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A18E" w14:textId="1FFE7D6B" w:rsidR="000A5968" w:rsidRDefault="009C753A">
      <w:r>
        <w:rPr>
          <w:noProof/>
        </w:rPr>
        <mc:AlternateContent>
          <mc:Choice Requires="wpg">
            <w:drawing>
              <wp:inline distT="0" distB="0" distL="0" distR="0" wp14:anchorId="011E268D" wp14:editId="637D4710">
                <wp:extent cx="6972822" cy="9579721"/>
                <wp:effectExtent l="0" t="0" r="19050" b="2540"/>
                <wp:docPr id="2" name="Group 2" descr="Workbook Cover"/>
                <wp:cNvGraphicFramePr/>
                <a:graphic xmlns:a="http://schemas.openxmlformats.org/drawingml/2006/main">
                  <a:graphicData uri="http://schemas.microsoft.com/office/word/2010/wordprocessingGroup">
                    <wpg:wgp>
                      <wpg:cNvGrpSpPr/>
                      <wpg:grpSpPr>
                        <a:xfrm>
                          <a:off x="0" y="0"/>
                          <a:ext cx="6972822" cy="9579721"/>
                          <a:chOff x="1932419" y="354767"/>
                          <a:chExt cx="5043419" cy="9580316"/>
                        </a:xfrm>
                      </wpg:grpSpPr>
                      <wps:wsp>
                        <wps:cNvPr id="5" name="Rectangle 5" descr="Cover page with image of lungs within the body"/>
                        <wps:cNvSpPr/>
                        <wps:spPr>
                          <a:xfrm>
                            <a:off x="2126204" y="354767"/>
                            <a:ext cx="3867171" cy="8837181"/>
                          </a:xfrm>
                          <a:prstGeom prst="rect">
                            <a:avLst/>
                          </a:prstGeom>
                          <a:solidFill>
                            <a:srgbClr val="7F7F7F"/>
                          </a:solidFill>
                          <a:ln w="12701" cap="flat">
                            <a:solidFill>
                              <a:srgbClr val="FFFFFF"/>
                            </a:solidFill>
                            <a:prstDash val="solid"/>
                            <a:miter/>
                          </a:ln>
                        </wps:spPr>
                        <wps:txbx>
                          <w:txbxContent>
                            <w:p w14:paraId="493D2791" w14:textId="77777777" w:rsidR="009C753A" w:rsidRDefault="009C753A" w:rsidP="009C753A">
                              <w:pPr>
                                <w:pStyle w:val="NoSpacing"/>
                                <w:rPr>
                                  <w:color w:val="FFFFFF"/>
                                  <w:sz w:val="80"/>
                                  <w:szCs w:val="80"/>
                                </w:rPr>
                              </w:pPr>
                              <w:r>
                                <w:rPr>
                                  <w:color w:val="FFFFFF"/>
                                  <w:sz w:val="80"/>
                                  <w:szCs w:val="80"/>
                                </w:rPr>
                                <w:t>Preparatory Workbook</w:t>
                              </w:r>
                            </w:p>
                            <w:p w14:paraId="4A23C788" w14:textId="77777777" w:rsidR="009C753A" w:rsidRDefault="009C753A" w:rsidP="009C753A">
                              <w:pPr>
                                <w:pStyle w:val="NoSpacing"/>
                                <w:rPr>
                                  <w:color w:val="FFFFFF"/>
                                  <w:sz w:val="80"/>
                                  <w:szCs w:val="80"/>
                                </w:rPr>
                              </w:pPr>
                              <w:r>
                                <w:rPr>
                                  <w:color w:val="FFFFFF"/>
                                  <w:sz w:val="80"/>
                                  <w:szCs w:val="80"/>
                                </w:rPr>
                                <w:t>Cardiorespiratory</w:t>
                              </w:r>
                            </w:p>
                            <w:p w14:paraId="59AA8EC9" w14:textId="77777777" w:rsidR="009C753A" w:rsidRDefault="009C753A" w:rsidP="009C753A">
                              <w:pPr>
                                <w:pStyle w:val="NoSpacing"/>
                              </w:pPr>
                              <w:r>
                                <w:rPr>
                                  <w:color w:val="FFFFFF"/>
                                  <w:sz w:val="40"/>
                                  <w:szCs w:val="40"/>
                                </w:rPr>
                                <w:t xml:space="preserve">Physiotherapy </w:t>
                              </w:r>
                            </w:p>
                            <w:p w14:paraId="7F34A1D0" w14:textId="77777777" w:rsidR="009C753A" w:rsidRDefault="009C753A" w:rsidP="009C753A">
                              <w:pPr>
                                <w:pStyle w:val="NoSpacing"/>
                                <w:rPr>
                                  <w:color w:val="FFFFFF"/>
                                </w:rPr>
                              </w:pPr>
                            </w:p>
                            <w:p w14:paraId="21309EE0" w14:textId="77777777" w:rsidR="009C753A" w:rsidRDefault="009C753A" w:rsidP="009C753A">
                              <w:pPr>
                                <w:pStyle w:val="NoSpacing"/>
                                <w:rPr>
                                  <w:color w:val="FFFFFF"/>
                                </w:rPr>
                              </w:pPr>
                            </w:p>
                            <w:p w14:paraId="614BCA05" w14:textId="77777777" w:rsidR="009C753A" w:rsidRDefault="009C753A" w:rsidP="009C753A">
                              <w:pPr>
                                <w:pStyle w:val="NoSpacing"/>
                                <w:rPr>
                                  <w:color w:val="FFFFFF"/>
                                </w:rPr>
                              </w:pPr>
                            </w:p>
                            <w:p w14:paraId="33920912" w14:textId="77777777" w:rsidR="009C753A" w:rsidRDefault="009C753A" w:rsidP="009C753A">
                              <w:pPr>
                                <w:pStyle w:val="NoSpacing"/>
                                <w:rPr>
                                  <w:color w:val="FFFFFF"/>
                                </w:rPr>
                              </w:pPr>
                            </w:p>
                            <w:p w14:paraId="0472B68F" w14:textId="77777777" w:rsidR="009C753A" w:rsidRDefault="009C753A" w:rsidP="009C753A">
                              <w:pPr>
                                <w:pStyle w:val="NoSpacing"/>
                                <w:rPr>
                                  <w:color w:val="FFFFFF"/>
                                </w:rPr>
                              </w:pPr>
                            </w:p>
                            <w:p w14:paraId="3FD23636" w14:textId="77777777" w:rsidR="009C753A" w:rsidRDefault="009C753A" w:rsidP="009C753A">
                              <w:pPr>
                                <w:pStyle w:val="NoSpacing"/>
                                <w:rPr>
                                  <w:color w:val="FFFFFF"/>
                                </w:rPr>
                              </w:pPr>
                              <w:r>
                                <w:rPr>
                                  <w:color w:val="FFFFFF"/>
                                </w:rPr>
                                <w:t xml:space="preserve">     </w:t>
                              </w:r>
                            </w:p>
                            <w:p w14:paraId="7E767A2C" w14:textId="77777777" w:rsidR="009C753A" w:rsidRDefault="009C753A" w:rsidP="009C753A">
                              <w:pPr>
                                <w:pStyle w:val="NoSpacing"/>
                                <w:ind w:left="1134" w:firstLine="142"/>
                              </w:pPr>
                              <w:r>
                                <w:rPr>
                                  <w:noProof/>
                                </w:rPr>
                                <w:drawing>
                                  <wp:inline distT="0" distB="0" distL="0" distR="0" wp14:anchorId="2239F1E8" wp14:editId="5124E2EB">
                                    <wp:extent cx="3174705" cy="2984263"/>
                                    <wp:effectExtent l="0" t="0" r="6645" b="6587"/>
                                    <wp:docPr id="1" name="Picture 1" descr="Image of lungs"/>
                                    <wp:cNvGraphicFramePr/>
                                    <a:graphic xmlns:a="http://schemas.openxmlformats.org/drawingml/2006/main">
                                      <a:graphicData uri="http://schemas.openxmlformats.org/drawingml/2006/picture">
                                        <pic:pic xmlns:pic="http://schemas.openxmlformats.org/drawingml/2006/picture">
                                          <pic:nvPicPr>
                                            <pic:cNvPr id="1" name="Picture 1" descr="Image of lungs"/>
                                            <pic:cNvPicPr/>
                                          </pic:nvPicPr>
                                          <pic:blipFill>
                                            <a:blip r:embed="rId11"/>
                                            <a:stretch>
                                              <a:fillRect/>
                                            </a:stretch>
                                          </pic:blipFill>
                                          <pic:spPr>
                                            <a:xfrm>
                                              <a:off x="0" y="0"/>
                                              <a:ext cx="3174705" cy="2984263"/>
                                            </a:xfrm>
                                            <a:prstGeom prst="rect">
                                              <a:avLst/>
                                            </a:prstGeom>
                                            <a:noFill/>
                                            <a:ln>
                                              <a:noFill/>
                                              <a:prstDash/>
                                            </a:ln>
                                          </pic:spPr>
                                        </pic:pic>
                                      </a:graphicData>
                                    </a:graphic>
                                  </wp:inline>
                                </w:drawing>
                              </w:r>
                            </w:p>
                          </w:txbxContent>
                        </wps:txbx>
                        <wps:bodyPr vert="horz" wrap="square" lIns="228600" tIns="1371600" rIns="457200" bIns="45720" anchor="t" anchorCtr="0" compatLnSpc="0">
                          <a:noAutofit/>
                        </wps:bodyPr>
                      </wps:wsp>
                      <wpg:grpSp>
                        <wpg:cNvPr id="14" name="Group 14"/>
                        <wpg:cNvGrpSpPr/>
                        <wpg:grpSpPr>
                          <a:xfrm>
                            <a:off x="1932419" y="9003209"/>
                            <a:ext cx="5043419" cy="931874"/>
                            <a:chOff x="0" y="0"/>
                            <a:chExt cx="5043419" cy="931874"/>
                          </a:xfrm>
                        </wpg:grpSpPr>
                        <wps:wsp>
                          <wps:cNvPr id="18" name="Rectangle 18"/>
                          <wps:cNvSpPr/>
                          <wps:spPr>
                            <a:xfrm flipV="1">
                              <a:off x="4802018" y="419408"/>
                              <a:ext cx="241401" cy="258116"/>
                            </a:xfrm>
                            <a:prstGeom prst="rect">
                              <a:avLst/>
                            </a:prstGeom>
                            <a:solidFill>
                              <a:srgbClr val="BFBFBF">
                                <a:alpha val="50195"/>
                              </a:srgbClr>
                            </a:solidFill>
                            <a:ln w="12701" cap="flat">
                              <a:solidFill>
                                <a:srgbClr val="FFFFFF"/>
                              </a:solidFill>
                              <a:prstDash val="solid"/>
                              <a:miter/>
                            </a:ln>
                          </wps:spPr>
                          <wps:bodyPr lIns="0" tIns="0" rIns="0" bIns="0"/>
                        </wps:wsp>
                        <wps:wsp>
                          <wps:cNvPr id="19" name="Rectangle 19"/>
                          <wps:cNvSpPr/>
                          <wps:spPr>
                            <a:xfrm>
                              <a:off x="0" y="0"/>
                              <a:ext cx="4386523" cy="931874"/>
                            </a:xfrm>
                            <a:prstGeom prst="rect">
                              <a:avLst/>
                            </a:prstGeom>
                            <a:noFill/>
                            <a:ln cap="flat">
                              <a:noFill/>
                              <a:prstDash val="solid"/>
                            </a:ln>
                          </wps:spPr>
                          <wps:txbx>
                            <w:txbxContent>
                              <w:p w14:paraId="36156734" w14:textId="77777777" w:rsidR="009C753A" w:rsidRPr="00CA3C24" w:rsidRDefault="009C753A" w:rsidP="009C753A">
                                <w:pPr>
                                  <w:pStyle w:val="NoSpacing"/>
                                  <w:jc w:val="right"/>
                                  <w:rPr>
                                    <w:color w:val="000000" w:themeColor="text1"/>
                                  </w:rPr>
                                </w:pPr>
                                <w:r w:rsidRPr="00CA3C24">
                                  <w:rPr>
                                    <w:color w:val="000000" w:themeColor="text1"/>
                                    <w:lang w:val="en-GB"/>
                                  </w:rPr>
                                  <w:t>University of Northampton</w:t>
                                </w:r>
                              </w:p>
                              <w:p w14:paraId="6E25175F" w14:textId="77777777" w:rsidR="009C753A" w:rsidRDefault="009C753A" w:rsidP="009C753A">
                                <w:pPr>
                                  <w:pStyle w:val="NoSpacing"/>
                                  <w:jc w:val="right"/>
                                  <w:rPr>
                                    <w:color w:val="FFFFFF"/>
                                  </w:rPr>
                                </w:pPr>
                                <w:r>
                                  <w:rPr>
                                    <w:color w:val="FFFFFF"/>
                                  </w:rPr>
                                  <w:t xml:space="preserve">     </w:t>
                                </w:r>
                              </w:p>
                            </w:txbxContent>
                          </wps:txbx>
                          <wps:bodyPr vert="horz" wrap="square" lIns="91440" tIns="0" rIns="91440" bIns="0" anchor="b" anchorCtr="0" compatLnSpc="0">
                            <a:noAutofit/>
                          </wps:bodyPr>
                        </wps:wsp>
                      </wpg:grpSp>
                    </wpg:wgp>
                  </a:graphicData>
                </a:graphic>
              </wp:inline>
            </w:drawing>
          </mc:Choice>
          <mc:Fallback>
            <w:pict>
              <v:group w14:anchorId="011E268D" id="Group 2" o:spid="_x0000_s1026" alt="Workbook Cover" style="width:549.05pt;height:754.3pt;mso-position-horizontal-relative:char;mso-position-vertical-relative:line" coordorigin="19324,3547" coordsize="50434,95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y2lgMAAJsKAAAOAAAAZHJzL2Uyb0RvYy54bWzMVttu2zgQfS/QfyD4vtHdkoUoxTapgwJF&#10;t9js9p2WqAsgkSxJR06/vkNSku04QbttsW0MOBySHs0cnnOoy1f7oUf3VKqOswIHFz5GlJW86lhT&#10;4H//2fyRYaQ0YRXpOaMFfqAKv7p6+eJyFDkNecv7ikoESZjKR1HgVmuRe54qWzoQdcEFZbBYczkQ&#10;DaFsvEqSEbIPvRf6/sobuayE5CVVCmZv3CK+svnrmpb6r7pWVKO+wFCbtt/Sfm/Nt3d1SfJGEtF2&#10;5VQG+Y4qBtIxeOiS6oZognayO0s1dKXkitf6ouSDx+u6K6ntAboJ/Efd3Eq+E7aXJh8bscAE0D7C&#10;6bvTlu/vb6W4Ex8kIDGKBrCwkellX8vB/Icq0d5C9rBARvcalTC5WqdhFoYYlbC2TlIIAwdq2QLy&#10;5nfBOgrjYI0R7IiSOF2l84Y3U5LEjyO7wyXJ/ChYmT3eXIN3UtkogCvqAIf6MTjuWiKoRVnlAMcH&#10;ibqqwAlGjAzA2L+BQ4Q1PUUwVVFVAnuuOVAeCdJQNHa6Rd1ghrxG/Y41ys51DOmWoi2vHkwrpmZI&#10;vgCtcgWYP4FyGISr0I/P0JoBj7JVGqSBAzzLojTILOALViQXUulbygdkBgWW0IDlJrl/p7SDdd5i&#10;ClC876pN1/c2kM32upfonoBg0o35TCdxsq1naISTDVPfVEJAuHVP3FNO9qnjdBv791Q6U84NUa17&#10;rM1gtpF86DSVruSeASEMjA44M9L77X7C1uAMJwfHAh23XH7GaARVF1h92hFJMerfMuBJGGYr3/iA&#10;jQJAz4bShnGSgqVgtD1EGBFWQroC63l4rZ19gH4F0e/YnSiNKky1jP+507zuLMimQFfVVDdQ9khi&#10;bnjgWwBH7ghnVY8gtq01hjbfKtFjqa19Pwr9tcNxZs+p0qIgS+1jSL6oFfo/qLxsn5bo8sOFdb9A&#10;oQFcLY8lCnMTIZ4XG6r7TnwE9tozm8wtznwwYMgIzYMVxb5NRPIZOHCw2HId1sMkCx4Z1E8U3euN&#10;+TjB9qIlThOJH6wT0xsgPonKjY/F+3uocpKiE9yiNRg4lS0Cs5evVfSkjP/B1c01dMYZq5FvNugT&#10;gcz0iMGWkzCarsFzefxnfjBuHBnOm+RwqqcOe7T2jHECSZ6xS3u32Qvj4E9fdc11EMfnBznNOreE&#10;5dkpt/Pwx5zy4CjWP+0bkKX89LZmXrGOY7vr8E559QUAAP//AwBQSwMEFAAGAAgAAAAhAJ2Wfcrd&#10;AAAABwEAAA8AAABkcnMvZG93bnJldi54bWxMj0FLw0AQhe+C/2EZwZvdjdISYzalFPVUBFtBvE2z&#10;0yQ0Oxuy2yT992691Mvwhje8902+nGwrBup941hDMlMgiEtnGq40fO3eHlIQPiAbbB2ThjN5WBa3&#10;Nzlmxo38ScM2VCKGsM9QQx1Cl0npy5os+pnriKN3cL3FENe+kqbHMYbbVj4qtZAWG44NNXa0rqk8&#10;bk9Ww/uI4+opeR02x8P6/LObf3xvEtL6/m5avYAINIXrMVzwIzoUkWnvTmy8aDXER8LfvHjqOU1A&#10;7KOaq3QBssjlf/7iFwAA//8DAFBLAQItABQABgAIAAAAIQC2gziS/gAAAOEBAAATAAAAAAAAAAAA&#10;AAAAAAAAAABbQ29udGVudF9UeXBlc10ueG1sUEsBAi0AFAAGAAgAAAAhADj9If/WAAAAlAEAAAsA&#10;AAAAAAAAAAAAAAAALwEAAF9yZWxzLy5yZWxzUEsBAi0AFAAGAAgAAAAhAENWHLaWAwAAmwoAAA4A&#10;AAAAAAAAAAAAAAAALgIAAGRycy9lMm9Eb2MueG1sUEsBAi0AFAAGAAgAAAAhAJ2WfcrdAAAABwEA&#10;AA8AAAAAAAAAAAAAAAAA8AUAAGRycy9kb3ducmV2LnhtbFBLBQYAAAAABAAEAPMAAAD6BgAAAAA=&#10;">
                <v:rect id="Rectangle 5" o:spid="_x0000_s1027" alt="Cover page with image of lungs within the body" style="position:absolute;left:21262;top:3547;width:38671;height:88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QgMxAAAANoAAAAPAAAAZHJzL2Rvd25yZXYueG1sRI9Pa8JA&#10;FMTvBb/D8gq9SN00ECvRVaRQCOIlWuj1kX0msdm3aXabP356t1DocZiZ3zCb3Wga0VPnassKXhYR&#10;COLC6ppLBR/n9+cVCOeRNTaWScFEDnbb2cMGU20Hzqk/+VIECLsUFVTet6mUrqjIoFvYljh4F9sZ&#10;9EF2pdQdDgFuGhlH0VIarDksVNjSW0XF1+nHKPi+0UVep3z+mmSH+rOIjzn5lVJPj+N+DcLT6P/D&#10;f+1MK0jg90q4AXJ7BwAA//8DAFBLAQItABQABgAIAAAAIQDb4fbL7gAAAIUBAAATAAAAAAAAAAAA&#10;AAAAAAAAAABbQ29udGVudF9UeXBlc10ueG1sUEsBAi0AFAAGAAgAAAAhAFr0LFu/AAAAFQEAAAsA&#10;AAAAAAAAAAAAAAAAHwEAAF9yZWxzLy5yZWxzUEsBAi0AFAAGAAgAAAAhANlxCAzEAAAA2gAAAA8A&#10;AAAAAAAAAAAAAAAABwIAAGRycy9kb3ducmV2LnhtbFBLBQYAAAAAAwADALcAAAD4AgAAAAA=&#10;" fillcolor="#7f7f7f" strokecolor="white" strokeweight=".35281mm">
                  <v:textbox inset="18pt,108pt,36pt">
                    <w:txbxContent>
                      <w:p w14:paraId="493D2791" w14:textId="77777777" w:rsidR="009C753A" w:rsidRDefault="009C753A" w:rsidP="009C753A">
                        <w:pPr>
                          <w:pStyle w:val="NoSpacing"/>
                          <w:rPr>
                            <w:color w:val="FFFFFF"/>
                            <w:sz w:val="80"/>
                            <w:szCs w:val="80"/>
                          </w:rPr>
                        </w:pPr>
                        <w:r>
                          <w:rPr>
                            <w:color w:val="FFFFFF"/>
                            <w:sz w:val="80"/>
                            <w:szCs w:val="80"/>
                          </w:rPr>
                          <w:t>Preparatory Workbook</w:t>
                        </w:r>
                      </w:p>
                      <w:p w14:paraId="4A23C788" w14:textId="77777777" w:rsidR="009C753A" w:rsidRDefault="009C753A" w:rsidP="009C753A">
                        <w:pPr>
                          <w:pStyle w:val="NoSpacing"/>
                          <w:rPr>
                            <w:color w:val="FFFFFF"/>
                            <w:sz w:val="80"/>
                            <w:szCs w:val="80"/>
                          </w:rPr>
                        </w:pPr>
                        <w:r>
                          <w:rPr>
                            <w:color w:val="FFFFFF"/>
                            <w:sz w:val="80"/>
                            <w:szCs w:val="80"/>
                          </w:rPr>
                          <w:t>Cardiorespiratory</w:t>
                        </w:r>
                      </w:p>
                      <w:p w14:paraId="59AA8EC9" w14:textId="77777777" w:rsidR="009C753A" w:rsidRDefault="009C753A" w:rsidP="009C753A">
                        <w:pPr>
                          <w:pStyle w:val="NoSpacing"/>
                        </w:pPr>
                        <w:r>
                          <w:rPr>
                            <w:color w:val="FFFFFF"/>
                            <w:sz w:val="40"/>
                            <w:szCs w:val="40"/>
                          </w:rPr>
                          <w:t xml:space="preserve">Physiotherapy </w:t>
                        </w:r>
                      </w:p>
                      <w:p w14:paraId="7F34A1D0" w14:textId="77777777" w:rsidR="009C753A" w:rsidRDefault="009C753A" w:rsidP="009C753A">
                        <w:pPr>
                          <w:pStyle w:val="NoSpacing"/>
                          <w:rPr>
                            <w:color w:val="FFFFFF"/>
                          </w:rPr>
                        </w:pPr>
                      </w:p>
                      <w:p w14:paraId="21309EE0" w14:textId="77777777" w:rsidR="009C753A" w:rsidRDefault="009C753A" w:rsidP="009C753A">
                        <w:pPr>
                          <w:pStyle w:val="NoSpacing"/>
                          <w:rPr>
                            <w:color w:val="FFFFFF"/>
                          </w:rPr>
                        </w:pPr>
                      </w:p>
                      <w:p w14:paraId="614BCA05" w14:textId="77777777" w:rsidR="009C753A" w:rsidRDefault="009C753A" w:rsidP="009C753A">
                        <w:pPr>
                          <w:pStyle w:val="NoSpacing"/>
                          <w:rPr>
                            <w:color w:val="FFFFFF"/>
                          </w:rPr>
                        </w:pPr>
                      </w:p>
                      <w:p w14:paraId="33920912" w14:textId="77777777" w:rsidR="009C753A" w:rsidRDefault="009C753A" w:rsidP="009C753A">
                        <w:pPr>
                          <w:pStyle w:val="NoSpacing"/>
                          <w:rPr>
                            <w:color w:val="FFFFFF"/>
                          </w:rPr>
                        </w:pPr>
                      </w:p>
                      <w:p w14:paraId="0472B68F" w14:textId="77777777" w:rsidR="009C753A" w:rsidRDefault="009C753A" w:rsidP="009C753A">
                        <w:pPr>
                          <w:pStyle w:val="NoSpacing"/>
                          <w:rPr>
                            <w:color w:val="FFFFFF"/>
                          </w:rPr>
                        </w:pPr>
                      </w:p>
                      <w:p w14:paraId="3FD23636" w14:textId="77777777" w:rsidR="009C753A" w:rsidRDefault="009C753A" w:rsidP="009C753A">
                        <w:pPr>
                          <w:pStyle w:val="NoSpacing"/>
                          <w:rPr>
                            <w:color w:val="FFFFFF"/>
                          </w:rPr>
                        </w:pPr>
                        <w:r>
                          <w:rPr>
                            <w:color w:val="FFFFFF"/>
                          </w:rPr>
                          <w:t xml:space="preserve">     </w:t>
                        </w:r>
                      </w:p>
                      <w:p w14:paraId="7E767A2C" w14:textId="77777777" w:rsidR="009C753A" w:rsidRDefault="009C753A" w:rsidP="009C753A">
                        <w:pPr>
                          <w:pStyle w:val="NoSpacing"/>
                          <w:ind w:left="1134" w:firstLine="142"/>
                        </w:pPr>
                        <w:r>
                          <w:rPr>
                            <w:noProof/>
                          </w:rPr>
                          <w:drawing>
                            <wp:inline distT="0" distB="0" distL="0" distR="0" wp14:anchorId="2239F1E8" wp14:editId="5124E2EB">
                              <wp:extent cx="3174705" cy="2984263"/>
                              <wp:effectExtent l="0" t="0" r="6645" b="6587"/>
                              <wp:docPr id="1" name="Picture 1" descr="Image of lungs"/>
                              <wp:cNvGraphicFramePr/>
                              <a:graphic xmlns:a="http://schemas.openxmlformats.org/drawingml/2006/main">
                                <a:graphicData uri="http://schemas.openxmlformats.org/drawingml/2006/picture">
                                  <pic:pic xmlns:pic="http://schemas.openxmlformats.org/drawingml/2006/picture">
                                    <pic:nvPicPr>
                                      <pic:cNvPr id="1" name="Picture 1" descr="Image of lungs"/>
                                      <pic:cNvPicPr/>
                                    </pic:nvPicPr>
                                    <pic:blipFill>
                                      <a:blip r:embed="rId11"/>
                                      <a:stretch>
                                        <a:fillRect/>
                                      </a:stretch>
                                    </pic:blipFill>
                                    <pic:spPr>
                                      <a:xfrm>
                                        <a:off x="0" y="0"/>
                                        <a:ext cx="3174705" cy="2984263"/>
                                      </a:xfrm>
                                      <a:prstGeom prst="rect">
                                        <a:avLst/>
                                      </a:prstGeom>
                                      <a:noFill/>
                                      <a:ln>
                                        <a:noFill/>
                                        <a:prstDash/>
                                      </a:ln>
                                    </pic:spPr>
                                  </pic:pic>
                                </a:graphicData>
                              </a:graphic>
                            </wp:inline>
                          </w:drawing>
                        </w:r>
                      </w:p>
                    </w:txbxContent>
                  </v:textbox>
                </v:rect>
                <v:group id="Group 14" o:spid="_x0000_s1028" style="position:absolute;left:19324;top:90032;width:50434;height:9318" coordsize="50434,9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8" o:spid="_x0000_s1029" style="position:absolute;left:48020;top:4194;width:2414;height:258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eHHxAAAANsAAAAPAAAAZHJzL2Rvd25yZXYueG1sRI9Ba8JA&#10;EIXvBf/DMkJvddcepERXaQOChyJUpfU4zU6TYHY2ZNck/vvOQfA2w3vz3jerzegb1VMX68AW5jMD&#10;irgIrubSwum4fXkDFROywyYwWbhRhM168rTCzIWBv6g/pFJJCMcMLVQptZnWsajIY5yFlli0v9B5&#10;TLJ2pXYdDhLuG/1qzEJ7rFkaKmwpr6i4HK7eQvg8f3xz8Wt2P5f2mg942/cmt/Z5Or4vQSUa08N8&#10;v945wRdY+UUG0Ot/AAAA//8DAFBLAQItABQABgAIAAAAIQDb4fbL7gAAAIUBAAATAAAAAAAAAAAA&#10;AAAAAAAAAABbQ29udGVudF9UeXBlc10ueG1sUEsBAi0AFAAGAAgAAAAhAFr0LFu/AAAAFQEAAAsA&#10;AAAAAAAAAAAAAAAAHwEAAF9yZWxzLy5yZWxzUEsBAi0AFAAGAAgAAAAhABJB4cfEAAAA2wAAAA8A&#10;AAAAAAAAAAAAAAAABwIAAGRycy9kb3ducmV2LnhtbFBLBQYAAAAAAwADALcAAAD4AgAAAAA=&#10;" fillcolor="#bfbfbf" strokecolor="white" strokeweight=".35281mm">
                    <v:fill opacity="32896f"/>
                    <v:textbox inset="0,0,0,0"/>
                  </v:rect>
                  <v:rect id="Rectangle 19" o:spid="_x0000_s1030" style="position:absolute;width:43865;height:93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384wwAAANsAAAAPAAAAZHJzL2Rvd25yZXYueG1sRE9Na8JA&#10;EL0L/Q/LFHqRurGHqGk2UgTBnoqxlh6H7JgNZmfT7GrSf98VhN7m8T4nX4+2FVfqfeNYwXyWgCCu&#10;nG64VvB52D4vQfiArLF1TAp+ycO6eJjkmGk38J6uZahFDGGfoQITQpdJ6StDFv3MdcSRO7neYoiw&#10;r6XucYjhtpUvSZJKiw3HBoMdbQxV5/JiFRxWlylvh/T9K0nT0hw/vn8W406pp8fx7RVEoDH8i+/u&#10;nY7zV3D7JR4giz8AAAD//wMAUEsBAi0AFAAGAAgAAAAhANvh9svuAAAAhQEAABMAAAAAAAAAAAAA&#10;AAAAAAAAAFtDb250ZW50X1R5cGVzXS54bWxQSwECLQAUAAYACAAAACEAWvQsW78AAAAVAQAACwAA&#10;AAAAAAAAAAAAAAAfAQAAX3JlbHMvLnJlbHNQSwECLQAUAAYACAAAACEADw9/OMMAAADbAAAADwAA&#10;AAAAAAAAAAAAAAAHAgAAZHJzL2Rvd25yZXYueG1sUEsFBgAAAAADAAMAtwAAAPcCAAAAAA==&#10;" filled="f" stroked="f">
                    <v:textbox inset=",0,,0">
                      <w:txbxContent>
                        <w:p w14:paraId="36156734" w14:textId="77777777" w:rsidR="009C753A" w:rsidRPr="00CA3C24" w:rsidRDefault="009C753A" w:rsidP="009C753A">
                          <w:pPr>
                            <w:pStyle w:val="NoSpacing"/>
                            <w:jc w:val="right"/>
                            <w:rPr>
                              <w:color w:val="000000" w:themeColor="text1"/>
                            </w:rPr>
                          </w:pPr>
                          <w:r w:rsidRPr="00CA3C24">
                            <w:rPr>
                              <w:color w:val="000000" w:themeColor="text1"/>
                              <w:lang w:val="en-GB"/>
                            </w:rPr>
                            <w:t>University of Northampton</w:t>
                          </w:r>
                        </w:p>
                        <w:p w14:paraId="6E25175F" w14:textId="77777777" w:rsidR="009C753A" w:rsidRDefault="009C753A" w:rsidP="009C753A">
                          <w:pPr>
                            <w:pStyle w:val="NoSpacing"/>
                            <w:jc w:val="right"/>
                            <w:rPr>
                              <w:color w:val="FFFFFF"/>
                            </w:rPr>
                          </w:pPr>
                          <w:r>
                            <w:rPr>
                              <w:color w:val="FFFFFF"/>
                            </w:rPr>
                            <w:t xml:space="preserve">     </w:t>
                          </w:r>
                        </w:p>
                      </w:txbxContent>
                    </v:textbox>
                  </v:rect>
                </v:group>
                <w10:anchorlock/>
              </v:group>
            </w:pict>
          </mc:Fallback>
        </mc:AlternateContent>
      </w:r>
    </w:p>
    <w:p w14:paraId="648414CB" w14:textId="146555C6" w:rsidR="009C753A" w:rsidRDefault="009C753A" w:rsidP="009C753A">
      <w:pPr>
        <w:pStyle w:val="Title"/>
        <w:ind w:left="-624"/>
      </w:pPr>
      <w:bookmarkStart w:id="0" w:name="_Hlk57983879"/>
      <w:r>
        <w:rPr>
          <w:lang w:val="en-US" w:eastAsia="ja-JP"/>
        </w:rPr>
        <w:lastRenderedPageBreak/>
        <w:t xml:space="preserve">Cardiorespiratory </w:t>
      </w:r>
      <w:r>
        <w:t>System</w:t>
      </w:r>
    </w:p>
    <w:p w14:paraId="3A1E9221" w14:textId="77777777" w:rsidR="009C753A" w:rsidRDefault="009C753A" w:rsidP="009C753A">
      <w:pPr>
        <w:ind w:left="-567"/>
        <w:rPr>
          <w:rFonts w:ascii="Arial" w:eastAsia="HGMinchoB" w:hAnsi="Arial" w:cs="Arial"/>
          <w:b/>
          <w:bCs/>
          <w:sz w:val="24"/>
          <w:szCs w:val="24"/>
          <w:lang w:val="en-US" w:eastAsia="ja-JP"/>
        </w:rPr>
      </w:pPr>
    </w:p>
    <w:p w14:paraId="03AC1EC9" w14:textId="254F823D" w:rsidR="009C753A" w:rsidRDefault="009C753A" w:rsidP="009C753A">
      <w:pPr>
        <w:ind w:left="-567"/>
        <w:rPr>
          <w:rFonts w:ascii="Arial" w:eastAsia="HGMinchoB" w:hAnsi="Arial" w:cs="Arial"/>
          <w:b/>
          <w:bCs/>
          <w:sz w:val="24"/>
          <w:szCs w:val="24"/>
          <w:lang w:val="en-US" w:eastAsia="ja-JP"/>
        </w:rPr>
      </w:pPr>
      <w:r>
        <w:rPr>
          <w:rFonts w:ascii="Arial" w:eastAsia="HGMinchoB" w:hAnsi="Arial" w:cs="Arial"/>
          <w:b/>
          <w:bCs/>
          <w:sz w:val="24"/>
          <w:szCs w:val="24"/>
          <w:lang w:val="en-US" w:eastAsia="ja-JP"/>
        </w:rPr>
        <w:t xml:space="preserve">Welcome to your cardiorespiratory module. This workbook aims to provide you with tasks to provoke thoughts in preparation for this specialist module. </w:t>
      </w:r>
    </w:p>
    <w:p w14:paraId="33A7792F" w14:textId="1FAB1469" w:rsidR="009C753A" w:rsidRDefault="009C753A" w:rsidP="41C6203E">
      <w:pPr>
        <w:ind w:left="-567"/>
        <w:rPr>
          <w:sz w:val="24"/>
          <w:szCs w:val="24"/>
          <w:lang w:val="en-US"/>
        </w:rPr>
      </w:pPr>
      <w:r w:rsidRPr="41C6203E">
        <w:rPr>
          <w:rFonts w:ascii="Arial" w:eastAsia="HGMinchoB" w:hAnsi="Arial" w:cs="Arial"/>
          <w:b/>
          <w:bCs/>
          <w:sz w:val="24"/>
          <w:szCs w:val="24"/>
          <w:lang w:val="en-US" w:eastAsia="ja-JP"/>
        </w:rPr>
        <w:t xml:space="preserve">It is the first in a series of workbooks, which will continue when your module commences, designed to guide your learning in understanding the basics of the cardiorespiratory system </w:t>
      </w:r>
      <w:r w:rsidR="41C6203E" w:rsidRPr="41C6203E">
        <w:rPr>
          <w:rFonts w:ascii="Arial" w:eastAsia="Arial" w:hAnsi="Arial" w:cs="Arial"/>
          <w:b/>
          <w:bCs/>
          <w:color w:val="000000" w:themeColor="text1"/>
          <w:sz w:val="24"/>
          <w:szCs w:val="24"/>
          <w:lang w:val="en-US"/>
        </w:rPr>
        <w:t>and prepare you for the PHYM002 module in Semester 1.</w:t>
      </w:r>
    </w:p>
    <w:p w14:paraId="3AE0D2A5" w14:textId="201F7D82" w:rsidR="009C753A" w:rsidRDefault="009C753A" w:rsidP="009C753A">
      <w:pPr>
        <w:ind w:left="-567"/>
        <w:rPr>
          <w:rFonts w:ascii="Arial" w:eastAsia="HGMinchoB" w:hAnsi="Arial" w:cs="Arial"/>
          <w:b/>
          <w:bCs/>
          <w:sz w:val="24"/>
          <w:szCs w:val="24"/>
          <w:lang w:val="en-US" w:eastAsia="ja-JP"/>
        </w:rPr>
      </w:pPr>
      <w:r>
        <w:rPr>
          <w:rFonts w:ascii="Arial" w:eastAsia="HGMinchoB" w:hAnsi="Arial" w:cs="Arial"/>
          <w:b/>
          <w:bCs/>
          <w:sz w:val="24"/>
          <w:szCs w:val="24"/>
          <w:lang w:val="en-US" w:eastAsia="ja-JP"/>
        </w:rPr>
        <w:t xml:space="preserve">Your will soon have access to resources provided in your </w:t>
      </w:r>
      <w:bookmarkStart w:id="1" w:name="_Hlk58004617"/>
      <w:r>
        <w:rPr>
          <w:rFonts w:ascii="Arial" w:eastAsia="HGMinchoB" w:hAnsi="Arial" w:cs="Arial"/>
          <w:b/>
          <w:bCs/>
          <w:sz w:val="24"/>
          <w:szCs w:val="24"/>
          <w:lang w:val="en-US" w:eastAsia="ja-JP"/>
        </w:rPr>
        <w:t xml:space="preserve">reading list and on your module </w:t>
      </w:r>
      <w:bookmarkEnd w:id="1"/>
      <w:r>
        <w:rPr>
          <w:rFonts w:ascii="Arial" w:eastAsia="HGMinchoB" w:hAnsi="Arial" w:cs="Arial"/>
          <w:b/>
          <w:bCs/>
          <w:sz w:val="24"/>
          <w:szCs w:val="24"/>
          <w:lang w:val="en-US" w:eastAsia="ja-JP"/>
        </w:rPr>
        <w:t>site which will support completion of the workbooks. These resources are a starting point and there is an expectation that you will find your own resources to support completion of the workbook</w:t>
      </w:r>
      <w:bookmarkEnd w:id="0"/>
      <w:r>
        <w:rPr>
          <w:rFonts w:ascii="Arial" w:eastAsia="HGMinchoB" w:hAnsi="Arial" w:cs="Arial"/>
          <w:b/>
          <w:bCs/>
          <w:sz w:val="24"/>
          <w:szCs w:val="24"/>
          <w:lang w:val="en-US" w:eastAsia="ja-JP"/>
        </w:rPr>
        <w:t>s.</w:t>
      </w:r>
    </w:p>
    <w:p w14:paraId="49466356" w14:textId="2C5DA4CC" w:rsidR="009C753A" w:rsidRDefault="009C753A"/>
    <w:p w14:paraId="1F87F5AF" w14:textId="3DE910AB" w:rsidR="009C753A" w:rsidRDefault="009C753A"/>
    <w:p w14:paraId="31313EA6" w14:textId="731E96CD" w:rsidR="009C753A" w:rsidRDefault="009C753A"/>
    <w:p w14:paraId="778C279C" w14:textId="56D896AA" w:rsidR="009C753A" w:rsidRDefault="009C753A"/>
    <w:p w14:paraId="4E18CF80" w14:textId="28DD2FE0" w:rsidR="009C753A" w:rsidRDefault="009C753A"/>
    <w:p w14:paraId="48827E10" w14:textId="512B15E9" w:rsidR="009C753A" w:rsidRDefault="009C753A"/>
    <w:p w14:paraId="7CF46D46" w14:textId="48110A45" w:rsidR="009C753A" w:rsidRDefault="009C753A"/>
    <w:p w14:paraId="50C3CC03" w14:textId="02766BDB" w:rsidR="009C753A" w:rsidRDefault="009C753A"/>
    <w:p w14:paraId="14145F18" w14:textId="6C90C77A" w:rsidR="009C753A" w:rsidRDefault="009C753A"/>
    <w:p w14:paraId="0941872A" w14:textId="31EB02D7" w:rsidR="009C753A" w:rsidRDefault="009C753A"/>
    <w:p w14:paraId="1FD8CEDE" w14:textId="5B84EF8A" w:rsidR="009C753A" w:rsidRDefault="009C753A"/>
    <w:p w14:paraId="15E6799F" w14:textId="45D47F3C" w:rsidR="009C753A" w:rsidRDefault="009C753A"/>
    <w:p w14:paraId="0421FCAA" w14:textId="26E6AD66" w:rsidR="009C753A" w:rsidRDefault="009C753A"/>
    <w:p w14:paraId="7A96D8E6" w14:textId="080BEE43" w:rsidR="009C753A" w:rsidRDefault="009C753A"/>
    <w:p w14:paraId="4CC039CF" w14:textId="0576A041" w:rsidR="009C753A" w:rsidRDefault="009C753A"/>
    <w:p w14:paraId="32EEA03A" w14:textId="078596E8" w:rsidR="009C753A" w:rsidRDefault="009C753A"/>
    <w:p w14:paraId="42C2F403" w14:textId="310E044F" w:rsidR="009C753A" w:rsidRDefault="009C753A"/>
    <w:p w14:paraId="01C8206C" w14:textId="441CE590" w:rsidR="009C753A" w:rsidRPr="00FC3285" w:rsidRDefault="00104AAC" w:rsidP="00FC3285">
      <w:pPr>
        <w:pStyle w:val="Heading1"/>
      </w:pPr>
      <w:r w:rsidRPr="00FC3285">
        <w:lastRenderedPageBreak/>
        <w:t xml:space="preserve">Task </w:t>
      </w:r>
      <w:r w:rsidR="009C753A" w:rsidRPr="00FC3285">
        <w:t>One</w:t>
      </w:r>
    </w:p>
    <w:p w14:paraId="4CA56FDE" w14:textId="03C64382" w:rsidR="009C753A" w:rsidRPr="00FC3285" w:rsidRDefault="005D7F02" w:rsidP="009C753A">
      <w:pPr>
        <w:pStyle w:val="ListParagraph"/>
        <w:numPr>
          <w:ilvl w:val="0"/>
          <w:numId w:val="1"/>
        </w:numPr>
        <w:rPr>
          <w:rFonts w:ascii="Arial" w:hAnsi="Arial" w:cs="Arial"/>
        </w:rPr>
      </w:pPr>
      <w:r w:rsidRPr="00FC3285">
        <w:rPr>
          <w:rFonts w:ascii="Arial" w:hAnsi="Arial" w:cs="Arial"/>
        </w:rPr>
        <w:t xml:space="preserve">a. </w:t>
      </w:r>
      <w:r w:rsidR="009C753A" w:rsidRPr="00FC3285">
        <w:rPr>
          <w:rFonts w:ascii="Arial" w:hAnsi="Arial" w:cs="Arial"/>
        </w:rPr>
        <w:t>What is meant by the term ‘</w:t>
      </w:r>
      <w:proofErr w:type="gramStart"/>
      <w:r w:rsidR="009C753A" w:rsidRPr="00FC3285">
        <w:rPr>
          <w:rFonts w:ascii="Arial" w:hAnsi="Arial" w:cs="Arial"/>
        </w:rPr>
        <w:t>biomechanics’</w:t>
      </w:r>
      <w:proofErr w:type="gramEnd"/>
      <w:r w:rsidR="009C753A" w:rsidRPr="00FC3285">
        <w:rPr>
          <w:rFonts w:ascii="Arial" w:hAnsi="Arial" w:cs="Arial"/>
        </w:rPr>
        <w:t>?</w:t>
      </w:r>
    </w:p>
    <w:p w14:paraId="5AEC18DE" w14:textId="706D2097" w:rsidR="009C753A" w:rsidRDefault="009C753A" w:rsidP="008B7723">
      <w:pPr>
        <w:ind w:left="993"/>
        <w:rPr>
          <w:rFonts w:ascii="Arial" w:hAnsi="Arial" w:cs="Arial"/>
        </w:rPr>
      </w:pPr>
    </w:p>
    <w:p w14:paraId="258843D5" w14:textId="77777777" w:rsidR="008B7723" w:rsidRDefault="008B7723" w:rsidP="008B7723">
      <w:pPr>
        <w:ind w:left="993"/>
        <w:rPr>
          <w:rFonts w:ascii="Arial" w:hAnsi="Arial" w:cs="Arial"/>
        </w:rPr>
      </w:pPr>
    </w:p>
    <w:p w14:paraId="2B738133" w14:textId="4DE40E06" w:rsidR="008B7723" w:rsidRDefault="008B7723" w:rsidP="008B7723">
      <w:pPr>
        <w:ind w:left="993"/>
        <w:rPr>
          <w:rFonts w:ascii="Arial" w:hAnsi="Arial" w:cs="Arial"/>
        </w:rPr>
      </w:pPr>
    </w:p>
    <w:p w14:paraId="40FAD99E" w14:textId="727B4947" w:rsidR="008B7723" w:rsidRDefault="008B7723" w:rsidP="008B7723">
      <w:pPr>
        <w:ind w:left="993"/>
        <w:rPr>
          <w:rFonts w:ascii="Arial" w:hAnsi="Arial" w:cs="Arial"/>
        </w:rPr>
      </w:pPr>
    </w:p>
    <w:p w14:paraId="7EB7228C" w14:textId="77777777" w:rsidR="008B7723" w:rsidRPr="00FC3285" w:rsidRDefault="008B7723" w:rsidP="009C753A">
      <w:pPr>
        <w:rPr>
          <w:rFonts w:ascii="Arial" w:hAnsi="Arial" w:cs="Arial"/>
        </w:rPr>
      </w:pPr>
    </w:p>
    <w:p w14:paraId="327A06D6" w14:textId="77777777" w:rsidR="005D7F02" w:rsidRPr="00FC3285" w:rsidRDefault="005D7F02" w:rsidP="009C753A">
      <w:pPr>
        <w:pStyle w:val="ListParagraph"/>
        <w:rPr>
          <w:rFonts w:ascii="Arial" w:hAnsi="Arial" w:cs="Arial"/>
        </w:rPr>
      </w:pPr>
    </w:p>
    <w:p w14:paraId="2D279C3E" w14:textId="38FB44CC" w:rsidR="009C753A" w:rsidRPr="00FC3285" w:rsidRDefault="005D7F02" w:rsidP="009C753A">
      <w:pPr>
        <w:pStyle w:val="ListParagraph"/>
        <w:rPr>
          <w:rFonts w:ascii="Arial" w:hAnsi="Arial" w:cs="Arial"/>
        </w:rPr>
      </w:pPr>
      <w:r w:rsidRPr="00FC3285">
        <w:rPr>
          <w:rFonts w:ascii="Arial" w:hAnsi="Arial" w:cs="Arial"/>
        </w:rPr>
        <w:t xml:space="preserve">b. </w:t>
      </w:r>
      <w:r w:rsidR="009C753A" w:rsidRPr="00FC3285">
        <w:rPr>
          <w:rFonts w:ascii="Arial" w:hAnsi="Arial" w:cs="Arial"/>
        </w:rPr>
        <w:t xml:space="preserve">Why is this term relevant to the respiratory system? </w:t>
      </w:r>
      <w:r w:rsidRPr="00FC3285">
        <w:rPr>
          <w:rFonts w:ascii="Arial" w:hAnsi="Arial" w:cs="Arial"/>
        </w:rPr>
        <w:t>Consider</w:t>
      </w:r>
      <w:r w:rsidR="009C753A" w:rsidRPr="00FC3285">
        <w:rPr>
          <w:rFonts w:ascii="Arial" w:hAnsi="Arial" w:cs="Arial"/>
        </w:rPr>
        <w:t xml:space="preserve"> ventilatory biomechanics.</w:t>
      </w:r>
    </w:p>
    <w:p w14:paraId="757DD7A3" w14:textId="77C68D6F" w:rsidR="005D7F02" w:rsidRPr="00FC3285" w:rsidRDefault="005D7F02" w:rsidP="009C753A">
      <w:pPr>
        <w:pStyle w:val="ListParagraph"/>
        <w:rPr>
          <w:rFonts w:ascii="Arial" w:hAnsi="Arial" w:cs="Arial"/>
        </w:rPr>
      </w:pPr>
    </w:p>
    <w:p w14:paraId="172CDA08" w14:textId="5801DCCA" w:rsidR="005D7F02" w:rsidRPr="00FC3285" w:rsidRDefault="005D7F02" w:rsidP="005D7F02">
      <w:pPr>
        <w:pStyle w:val="ListParagraph"/>
        <w:jc w:val="center"/>
        <w:rPr>
          <w:rFonts w:ascii="Arial" w:hAnsi="Arial" w:cs="Arial"/>
        </w:rPr>
      </w:pPr>
      <w:r w:rsidRPr="00FC3285">
        <w:rPr>
          <w:rFonts w:ascii="Arial" w:hAnsi="Arial" w:cs="Arial"/>
          <w:noProof/>
        </w:rPr>
        <w:drawing>
          <wp:inline distT="0" distB="0" distL="0" distR="0" wp14:anchorId="1C046661" wp14:editId="4B9CB3A2">
            <wp:extent cx="3752850" cy="3028950"/>
            <wp:effectExtent l="0" t="0" r="0" b="0"/>
            <wp:docPr id="20" name="Picture 20" descr="A picture containing two images, one of inflated lungs and one of deflated lu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wo images, one of inflated lungs and one of deflated lungs."/>
                    <pic:cNvPicPr/>
                  </pic:nvPicPr>
                  <pic:blipFill>
                    <a:blip r:embed="rId12"/>
                    <a:stretch>
                      <a:fillRect/>
                    </a:stretch>
                  </pic:blipFill>
                  <pic:spPr>
                    <a:xfrm>
                      <a:off x="0" y="0"/>
                      <a:ext cx="3752850" cy="3028950"/>
                    </a:xfrm>
                    <a:prstGeom prst="rect">
                      <a:avLst/>
                    </a:prstGeom>
                  </pic:spPr>
                </pic:pic>
              </a:graphicData>
            </a:graphic>
          </wp:inline>
        </w:drawing>
      </w:r>
    </w:p>
    <w:p w14:paraId="5A8012B7" w14:textId="79D86813" w:rsidR="005D7F02" w:rsidRPr="00FC3285" w:rsidRDefault="005D7F02" w:rsidP="00FC3CF2">
      <w:pPr>
        <w:pStyle w:val="ListParagraph"/>
        <w:ind w:left="1134"/>
        <w:rPr>
          <w:rFonts w:ascii="Arial" w:hAnsi="Arial" w:cs="Arial"/>
        </w:rPr>
      </w:pPr>
    </w:p>
    <w:p w14:paraId="7E1DA12D" w14:textId="55A41FE6" w:rsidR="005D7F02" w:rsidRPr="00FC3285" w:rsidRDefault="005D7F02" w:rsidP="00FC3CF2">
      <w:pPr>
        <w:pStyle w:val="ListParagraph"/>
        <w:ind w:left="1134"/>
        <w:rPr>
          <w:rFonts w:ascii="Arial" w:hAnsi="Arial" w:cs="Arial"/>
        </w:rPr>
      </w:pPr>
    </w:p>
    <w:p w14:paraId="63746409" w14:textId="059BC791" w:rsidR="005D7F02" w:rsidRPr="00FC3285" w:rsidRDefault="005D7F02" w:rsidP="00FC3CF2">
      <w:pPr>
        <w:pStyle w:val="ListParagraph"/>
        <w:ind w:left="1134"/>
        <w:rPr>
          <w:rFonts w:ascii="Arial" w:hAnsi="Arial" w:cs="Arial"/>
        </w:rPr>
      </w:pPr>
    </w:p>
    <w:p w14:paraId="301DF400" w14:textId="11D10F89" w:rsidR="005D7F02" w:rsidRPr="00FC3285" w:rsidRDefault="005D7F02" w:rsidP="00FC3CF2">
      <w:pPr>
        <w:pStyle w:val="ListParagraph"/>
        <w:ind w:left="1134"/>
        <w:rPr>
          <w:rFonts w:ascii="Arial" w:hAnsi="Arial" w:cs="Arial"/>
        </w:rPr>
      </w:pPr>
    </w:p>
    <w:p w14:paraId="485A6269" w14:textId="72605E5F" w:rsidR="005D7F02" w:rsidRPr="00FC3285" w:rsidRDefault="005D7F02" w:rsidP="00FC3CF2">
      <w:pPr>
        <w:pStyle w:val="ListParagraph"/>
        <w:ind w:left="1134"/>
        <w:rPr>
          <w:rFonts w:ascii="Arial" w:hAnsi="Arial" w:cs="Arial"/>
        </w:rPr>
      </w:pPr>
    </w:p>
    <w:p w14:paraId="57E180CA" w14:textId="0116AE83" w:rsidR="005D7F02" w:rsidRPr="00FC3285" w:rsidRDefault="005D7F02" w:rsidP="00FC3CF2">
      <w:pPr>
        <w:pStyle w:val="ListParagraph"/>
        <w:ind w:left="1134"/>
        <w:rPr>
          <w:rFonts w:ascii="Arial" w:hAnsi="Arial" w:cs="Arial"/>
        </w:rPr>
      </w:pPr>
    </w:p>
    <w:p w14:paraId="5E3184FF" w14:textId="2CC80753" w:rsidR="005D7F02" w:rsidRPr="00FC3285" w:rsidRDefault="005D7F02" w:rsidP="00FC3CF2">
      <w:pPr>
        <w:pStyle w:val="ListParagraph"/>
        <w:ind w:left="1134"/>
        <w:rPr>
          <w:rFonts w:ascii="Arial" w:hAnsi="Arial" w:cs="Arial"/>
        </w:rPr>
      </w:pPr>
    </w:p>
    <w:p w14:paraId="10CDD48C" w14:textId="435FA6B9" w:rsidR="005D7F02" w:rsidRPr="00FC3285" w:rsidRDefault="005D7F02" w:rsidP="00FC3CF2">
      <w:pPr>
        <w:pStyle w:val="ListParagraph"/>
        <w:ind w:left="1134"/>
        <w:rPr>
          <w:rFonts w:ascii="Arial" w:hAnsi="Arial" w:cs="Arial"/>
        </w:rPr>
      </w:pPr>
    </w:p>
    <w:p w14:paraId="478BD2F6" w14:textId="5A28F358" w:rsidR="005D7F02" w:rsidRPr="00FC3285" w:rsidRDefault="005D7F02" w:rsidP="00FC3CF2">
      <w:pPr>
        <w:pStyle w:val="ListParagraph"/>
        <w:ind w:left="1134"/>
        <w:rPr>
          <w:rFonts w:ascii="Arial" w:hAnsi="Arial" w:cs="Arial"/>
        </w:rPr>
      </w:pPr>
    </w:p>
    <w:p w14:paraId="700C57D9" w14:textId="24931AB7" w:rsidR="005D7F02" w:rsidRPr="00FC3285" w:rsidRDefault="005D7F02" w:rsidP="00FC3CF2">
      <w:pPr>
        <w:pStyle w:val="ListParagraph"/>
        <w:ind w:left="1134"/>
        <w:rPr>
          <w:rFonts w:ascii="Arial" w:hAnsi="Arial" w:cs="Arial"/>
        </w:rPr>
      </w:pPr>
    </w:p>
    <w:p w14:paraId="3A74B420" w14:textId="2A2EFAB4" w:rsidR="005D7F02" w:rsidRPr="00FC3285" w:rsidRDefault="005D7F02" w:rsidP="00FC3CF2">
      <w:pPr>
        <w:pStyle w:val="ListParagraph"/>
        <w:ind w:left="1134"/>
        <w:rPr>
          <w:rFonts w:ascii="Arial" w:hAnsi="Arial" w:cs="Arial"/>
        </w:rPr>
      </w:pPr>
    </w:p>
    <w:p w14:paraId="6754A561" w14:textId="355959D9" w:rsidR="005D7F02" w:rsidRPr="00FC3285" w:rsidRDefault="005D7F02" w:rsidP="00FC3CF2">
      <w:pPr>
        <w:pStyle w:val="ListParagraph"/>
        <w:ind w:left="1134"/>
        <w:rPr>
          <w:rFonts w:ascii="Arial" w:hAnsi="Arial" w:cs="Arial"/>
        </w:rPr>
      </w:pPr>
    </w:p>
    <w:p w14:paraId="3FD8AAFB" w14:textId="6EFFF809" w:rsidR="005D7F02" w:rsidRPr="00FC3285" w:rsidRDefault="00104AAC" w:rsidP="00FC3285">
      <w:pPr>
        <w:pStyle w:val="Heading1"/>
      </w:pPr>
      <w:r w:rsidRPr="00FC3285">
        <w:lastRenderedPageBreak/>
        <w:t>Task Two</w:t>
      </w:r>
    </w:p>
    <w:p w14:paraId="5B2A7B2F" w14:textId="3928243C" w:rsidR="005D7F02" w:rsidRPr="00FC3285" w:rsidRDefault="005D7F02" w:rsidP="00104AAC">
      <w:pPr>
        <w:pStyle w:val="ListParagraph"/>
        <w:rPr>
          <w:rFonts w:ascii="Arial" w:hAnsi="Arial" w:cs="Arial"/>
        </w:rPr>
      </w:pPr>
      <w:r w:rsidRPr="00FC3285">
        <w:rPr>
          <w:rFonts w:ascii="Arial" w:hAnsi="Arial" w:cs="Arial"/>
        </w:rPr>
        <w:t>a. Watch the video via the following link:</w:t>
      </w:r>
      <w:r w:rsidRPr="00FC3285">
        <w:rPr>
          <w:rFonts w:ascii="Arial" w:hAnsi="Arial" w:cs="Arial"/>
        </w:rPr>
        <w:br/>
      </w:r>
      <w:r w:rsidRPr="00FC3285">
        <w:rPr>
          <w:rFonts w:ascii="Arial" w:hAnsi="Arial" w:cs="Arial"/>
          <w:noProof/>
        </w:rPr>
        <w:drawing>
          <wp:inline distT="0" distB="0" distL="0" distR="0" wp14:anchorId="18DED8A9" wp14:editId="21905561">
            <wp:extent cx="4572000" cy="3429000"/>
            <wp:effectExtent l="0" t="0" r="0" b="0"/>
            <wp:docPr id="23" name="Video 23" descr="Respiratory | Compliance &amp; Elasticity">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Video 23" descr="Respiratory | Compliance &amp; Elasticity">
                      <a:hlinkClick r:id="rId13"/>
                    </pic:cNvPr>
                    <pic:cNvPicPr/>
                  </pic:nvPicPr>
                  <pic:blipFill>
                    <a:blip r:embed="rId14">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BTwgmMfqOW4?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p>
    <w:p w14:paraId="5402DBE6" w14:textId="7FD8F22A" w:rsidR="005D7F02" w:rsidRPr="00FC3285" w:rsidRDefault="005D7F02" w:rsidP="005D7F02">
      <w:pPr>
        <w:rPr>
          <w:rFonts w:ascii="Arial" w:hAnsi="Arial" w:cs="Arial"/>
        </w:rPr>
      </w:pPr>
    </w:p>
    <w:p w14:paraId="40CF202E" w14:textId="0F6BEA5B" w:rsidR="005D7F02" w:rsidRPr="00FC3285" w:rsidRDefault="00CA3C24" w:rsidP="005D7F02">
      <w:pPr>
        <w:jc w:val="center"/>
        <w:rPr>
          <w:rFonts w:ascii="Arial" w:hAnsi="Arial" w:cs="Arial"/>
        </w:rPr>
      </w:pPr>
      <w:hyperlink r:id="rId15" w:history="1">
        <w:r w:rsidR="005D7F02" w:rsidRPr="00FC3285">
          <w:rPr>
            <w:rStyle w:val="Hyperlink"/>
            <w:rFonts w:ascii="Arial" w:hAnsi="Arial" w:cs="Arial"/>
          </w:rPr>
          <w:t>https://www.youtube.com/watch?v=BTwgmMfqOW4</w:t>
        </w:r>
      </w:hyperlink>
    </w:p>
    <w:p w14:paraId="380207D1" w14:textId="7F839A3D" w:rsidR="005D7F02" w:rsidRPr="00FC3285" w:rsidRDefault="005D7F02" w:rsidP="41C6203E">
      <w:pPr>
        <w:jc w:val="center"/>
        <w:rPr>
          <w:rFonts w:ascii="Arial" w:hAnsi="Arial" w:cs="Arial"/>
        </w:rPr>
      </w:pPr>
    </w:p>
    <w:p w14:paraId="37E4CB33" w14:textId="7D2894B7" w:rsidR="005D7F02" w:rsidRPr="00FC3285" w:rsidRDefault="005D7F02" w:rsidP="005D7F02">
      <w:pPr>
        <w:rPr>
          <w:rFonts w:ascii="Arial" w:hAnsi="Arial" w:cs="Arial"/>
        </w:rPr>
      </w:pPr>
      <w:r w:rsidRPr="00FC3285">
        <w:rPr>
          <w:rFonts w:ascii="Arial" w:hAnsi="Arial" w:cs="Arial"/>
        </w:rPr>
        <w:t xml:space="preserve">b. Consider how compliance may be affected in patients with chronic lung disease </w:t>
      </w:r>
      <w:proofErr w:type="gramStart"/>
      <w:r w:rsidRPr="00FC3285">
        <w:rPr>
          <w:rFonts w:ascii="Arial" w:hAnsi="Arial" w:cs="Arial"/>
        </w:rPr>
        <w:t>e.g.</w:t>
      </w:r>
      <w:proofErr w:type="gramEnd"/>
      <w:r w:rsidRPr="00FC3285">
        <w:rPr>
          <w:rFonts w:ascii="Arial" w:hAnsi="Arial" w:cs="Arial"/>
        </w:rPr>
        <w:t xml:space="preserve"> Asthma or Chronic Obstructive Pulmonary Disease.</w:t>
      </w:r>
    </w:p>
    <w:p w14:paraId="18DE2107" w14:textId="1CA5B66D" w:rsidR="005D7F02" w:rsidRPr="00FC3285" w:rsidRDefault="005D7F02" w:rsidP="005D7F02">
      <w:pPr>
        <w:rPr>
          <w:rFonts w:ascii="Arial" w:hAnsi="Arial" w:cs="Arial"/>
        </w:rPr>
      </w:pPr>
    </w:p>
    <w:p w14:paraId="1C5445DF" w14:textId="6809406B" w:rsidR="005D7F02" w:rsidRPr="00FC3285" w:rsidRDefault="005D7F02" w:rsidP="005D7F02">
      <w:pPr>
        <w:rPr>
          <w:rFonts w:ascii="Arial" w:hAnsi="Arial" w:cs="Arial"/>
        </w:rPr>
      </w:pPr>
    </w:p>
    <w:p w14:paraId="45F942DB" w14:textId="06869A50" w:rsidR="005D7F02" w:rsidRPr="00FC3285" w:rsidRDefault="005D7F02" w:rsidP="005D7F02">
      <w:pPr>
        <w:rPr>
          <w:rFonts w:ascii="Arial" w:hAnsi="Arial" w:cs="Arial"/>
        </w:rPr>
      </w:pPr>
    </w:p>
    <w:p w14:paraId="74DA9EDD" w14:textId="020D8025" w:rsidR="005D7F02" w:rsidRPr="00FC3285" w:rsidRDefault="005D7F02" w:rsidP="005D7F02">
      <w:pPr>
        <w:rPr>
          <w:rFonts w:ascii="Arial" w:hAnsi="Arial" w:cs="Arial"/>
        </w:rPr>
      </w:pPr>
    </w:p>
    <w:p w14:paraId="5AF9C8A8" w14:textId="3B93BE3C" w:rsidR="005D7F02" w:rsidRPr="00FC3285" w:rsidRDefault="005D7F02" w:rsidP="005D7F02">
      <w:pPr>
        <w:rPr>
          <w:rFonts w:ascii="Arial" w:hAnsi="Arial" w:cs="Arial"/>
        </w:rPr>
      </w:pPr>
    </w:p>
    <w:p w14:paraId="2DF5CF2D" w14:textId="4A19C0D9" w:rsidR="005D7F02" w:rsidRPr="00FC3285" w:rsidRDefault="005D7F02" w:rsidP="005D7F02">
      <w:pPr>
        <w:rPr>
          <w:rFonts w:ascii="Arial" w:hAnsi="Arial" w:cs="Arial"/>
        </w:rPr>
      </w:pPr>
    </w:p>
    <w:p w14:paraId="590813F5" w14:textId="25F270A7" w:rsidR="005D7F02" w:rsidRPr="00FC3285" w:rsidRDefault="005D7F02" w:rsidP="005D7F02">
      <w:pPr>
        <w:rPr>
          <w:rFonts w:ascii="Arial" w:hAnsi="Arial" w:cs="Arial"/>
        </w:rPr>
      </w:pPr>
    </w:p>
    <w:p w14:paraId="0AF58C71" w14:textId="4661C396" w:rsidR="41C6203E" w:rsidRPr="00FC3285" w:rsidRDefault="41C6203E" w:rsidP="41C6203E">
      <w:pPr>
        <w:rPr>
          <w:rFonts w:ascii="Arial" w:hAnsi="Arial" w:cs="Arial"/>
        </w:rPr>
      </w:pPr>
    </w:p>
    <w:p w14:paraId="2F993BF7" w14:textId="77777777" w:rsidR="00FC3285" w:rsidRPr="00FC3285" w:rsidRDefault="00FC3285" w:rsidP="41C6203E">
      <w:pPr>
        <w:rPr>
          <w:rFonts w:ascii="Arial" w:hAnsi="Arial" w:cs="Arial"/>
        </w:rPr>
      </w:pPr>
    </w:p>
    <w:p w14:paraId="5A44BACE" w14:textId="2B3D42A1" w:rsidR="41C6203E" w:rsidRPr="00FC3285" w:rsidRDefault="41C6203E" w:rsidP="41C6203E">
      <w:pPr>
        <w:rPr>
          <w:rFonts w:ascii="Arial" w:hAnsi="Arial" w:cs="Arial"/>
        </w:rPr>
      </w:pPr>
    </w:p>
    <w:p w14:paraId="41F2A017" w14:textId="120F0BFA" w:rsidR="00104AAC" w:rsidRPr="00FC3285" w:rsidRDefault="00104AAC" w:rsidP="00FC3285">
      <w:pPr>
        <w:pStyle w:val="Heading1"/>
      </w:pPr>
      <w:r w:rsidRPr="00FC3285">
        <w:lastRenderedPageBreak/>
        <w:t>Task Three</w:t>
      </w:r>
    </w:p>
    <w:p w14:paraId="5A866B81" w14:textId="294472BE" w:rsidR="005D7F02" w:rsidRPr="00FC3285" w:rsidRDefault="005D7F02" w:rsidP="00104AAC">
      <w:pPr>
        <w:rPr>
          <w:rFonts w:ascii="Arial" w:hAnsi="Arial" w:cs="Arial"/>
        </w:rPr>
      </w:pPr>
      <w:r w:rsidRPr="00FC3285">
        <w:rPr>
          <w:rFonts w:ascii="Arial" w:hAnsi="Arial" w:cs="Arial"/>
        </w:rPr>
        <w:t>Practical:</w:t>
      </w:r>
    </w:p>
    <w:p w14:paraId="71A28272" w14:textId="6EC3CCCA" w:rsidR="005D7F02" w:rsidRPr="00FC3285" w:rsidRDefault="005D7F02" w:rsidP="005D7F02">
      <w:pPr>
        <w:suppressAutoHyphens w:val="0"/>
        <w:autoSpaceDN/>
        <w:spacing w:after="160" w:line="259" w:lineRule="auto"/>
        <w:textAlignment w:val="auto"/>
        <w:rPr>
          <w:rFonts w:ascii="Arial" w:eastAsiaTheme="minorHAnsi" w:hAnsi="Arial" w:cs="Arial"/>
        </w:rPr>
      </w:pPr>
      <w:r w:rsidRPr="00FC3285">
        <w:rPr>
          <w:rFonts w:ascii="Arial" w:eastAsiaTheme="minorHAnsi" w:hAnsi="Arial" w:cs="Arial"/>
        </w:rPr>
        <w:t>Physiotherapists are experts in exercise prescription for all patients. Monitoring observations is integral for cardiorespiratory patients in particular</w:t>
      </w:r>
    </w:p>
    <w:p w14:paraId="198C1723" w14:textId="4716E7DF" w:rsidR="005D7F02" w:rsidRDefault="005D7F02" w:rsidP="00FC3285">
      <w:pPr>
        <w:pStyle w:val="Heading2"/>
      </w:pPr>
      <w:r w:rsidRPr="00FC3285">
        <w:t>Equipment:</w:t>
      </w:r>
    </w:p>
    <w:p w14:paraId="54CA36BE" w14:textId="77777777" w:rsidR="00FC3285" w:rsidRPr="00FC3285" w:rsidRDefault="00FC3285" w:rsidP="00FC3285"/>
    <w:p w14:paraId="2E604913" w14:textId="77777777" w:rsidR="005D7F02" w:rsidRPr="00FC3285" w:rsidRDefault="005D7F02" w:rsidP="005D7F02">
      <w:pPr>
        <w:suppressAutoHyphens w:val="0"/>
        <w:autoSpaceDN/>
        <w:spacing w:after="160" w:line="259" w:lineRule="auto"/>
        <w:textAlignment w:val="auto"/>
        <w:rPr>
          <w:rFonts w:ascii="Arial" w:eastAsiaTheme="minorHAnsi" w:hAnsi="Arial" w:cs="Arial"/>
        </w:rPr>
      </w:pPr>
      <w:r w:rsidRPr="00FC3285">
        <w:rPr>
          <w:rFonts w:ascii="Arial" w:eastAsiaTheme="minorHAnsi" w:hAnsi="Arial" w:cs="Arial"/>
        </w:rPr>
        <w:t>Clock/ watch/ phone timer</w:t>
      </w:r>
    </w:p>
    <w:p w14:paraId="3EE02097" w14:textId="77777777" w:rsidR="005D7F02" w:rsidRPr="00FC3285" w:rsidRDefault="005D7F02" w:rsidP="005D7F02">
      <w:pPr>
        <w:suppressAutoHyphens w:val="0"/>
        <w:autoSpaceDN/>
        <w:spacing w:after="160" w:line="259" w:lineRule="auto"/>
        <w:textAlignment w:val="auto"/>
        <w:rPr>
          <w:rFonts w:ascii="Arial" w:eastAsiaTheme="minorHAnsi" w:hAnsi="Arial" w:cs="Arial"/>
        </w:rPr>
      </w:pPr>
      <w:r w:rsidRPr="00FC3285">
        <w:rPr>
          <w:rFonts w:ascii="Arial" w:eastAsiaTheme="minorHAnsi" w:hAnsi="Arial" w:cs="Arial"/>
        </w:rPr>
        <w:t>Stairs/ step</w:t>
      </w:r>
    </w:p>
    <w:p w14:paraId="374F0DA8" w14:textId="77777777" w:rsidR="005D7F02" w:rsidRPr="00FC3285" w:rsidRDefault="005D7F02" w:rsidP="005D7F02">
      <w:pPr>
        <w:suppressAutoHyphens w:val="0"/>
        <w:autoSpaceDN/>
        <w:spacing w:after="160" w:line="259" w:lineRule="auto"/>
        <w:textAlignment w:val="auto"/>
        <w:rPr>
          <w:rFonts w:ascii="Arial" w:eastAsiaTheme="minorHAnsi" w:hAnsi="Arial" w:cs="Arial"/>
        </w:rPr>
      </w:pPr>
      <w:r w:rsidRPr="00FC3285">
        <w:rPr>
          <w:rFonts w:ascii="Arial" w:eastAsiaTheme="minorHAnsi" w:hAnsi="Arial" w:cs="Arial"/>
        </w:rPr>
        <w:t>Smart phone health app if you have one (not essential)</w:t>
      </w:r>
    </w:p>
    <w:p w14:paraId="6ECBC6D6" w14:textId="77777777" w:rsidR="005D7F02" w:rsidRPr="00FC3285" w:rsidRDefault="005D7F02" w:rsidP="005D7F02">
      <w:pPr>
        <w:suppressAutoHyphens w:val="0"/>
        <w:autoSpaceDN/>
        <w:spacing w:after="160" w:line="259" w:lineRule="auto"/>
        <w:textAlignment w:val="auto"/>
        <w:rPr>
          <w:rFonts w:ascii="Arial" w:eastAsiaTheme="minorHAnsi" w:hAnsi="Arial" w:cs="Arial"/>
        </w:rPr>
      </w:pPr>
    </w:p>
    <w:p w14:paraId="1A97F3A9" w14:textId="77777777" w:rsidR="005D7F02" w:rsidRPr="00FC3285" w:rsidRDefault="005D7F02" w:rsidP="00FC3285">
      <w:pPr>
        <w:pStyle w:val="Heading2"/>
      </w:pPr>
      <w:r w:rsidRPr="00FC3285">
        <w:t>Task taking observations</w:t>
      </w:r>
    </w:p>
    <w:p w14:paraId="526B4DDF" w14:textId="77777777" w:rsidR="005D7F02" w:rsidRPr="00FC3285" w:rsidRDefault="005D7F02" w:rsidP="005D7F02">
      <w:pPr>
        <w:suppressAutoHyphens w:val="0"/>
        <w:autoSpaceDN/>
        <w:spacing w:after="160" w:line="259" w:lineRule="auto"/>
        <w:textAlignment w:val="auto"/>
        <w:rPr>
          <w:rFonts w:ascii="Arial" w:eastAsiaTheme="minorHAnsi" w:hAnsi="Arial" w:cs="Arial"/>
        </w:rPr>
      </w:pPr>
    </w:p>
    <w:p w14:paraId="799735AE" w14:textId="77777777" w:rsidR="005D7F02" w:rsidRPr="00FC3285" w:rsidRDefault="005D7F02" w:rsidP="005D7F02">
      <w:pPr>
        <w:numPr>
          <w:ilvl w:val="0"/>
          <w:numId w:val="2"/>
        </w:numPr>
        <w:suppressAutoHyphens w:val="0"/>
        <w:autoSpaceDN/>
        <w:spacing w:after="160" w:line="259" w:lineRule="auto"/>
        <w:contextualSpacing/>
        <w:textAlignment w:val="auto"/>
        <w:rPr>
          <w:rFonts w:ascii="Arial" w:eastAsiaTheme="minorHAnsi" w:hAnsi="Arial" w:cs="Arial"/>
        </w:rPr>
      </w:pPr>
      <w:r w:rsidRPr="00FC3285">
        <w:rPr>
          <w:rFonts w:ascii="Arial" w:eastAsiaTheme="minorHAnsi" w:hAnsi="Arial" w:cs="Arial"/>
        </w:rPr>
        <w:t>Take your radial pulse</w:t>
      </w:r>
    </w:p>
    <w:p w14:paraId="38F353F7" w14:textId="77777777" w:rsidR="005D7F02" w:rsidRPr="00FC3285" w:rsidRDefault="005D7F02" w:rsidP="005D7F02">
      <w:pPr>
        <w:numPr>
          <w:ilvl w:val="0"/>
          <w:numId w:val="3"/>
        </w:numPr>
        <w:suppressAutoHyphens w:val="0"/>
        <w:autoSpaceDN/>
        <w:spacing w:after="160" w:line="259" w:lineRule="auto"/>
        <w:contextualSpacing/>
        <w:textAlignment w:val="auto"/>
        <w:rPr>
          <w:rFonts w:ascii="Arial" w:eastAsiaTheme="minorHAnsi" w:hAnsi="Arial" w:cs="Arial"/>
        </w:rPr>
      </w:pPr>
      <w:r w:rsidRPr="00FC3285">
        <w:rPr>
          <w:rFonts w:ascii="Arial" w:eastAsiaTheme="minorHAnsi" w:hAnsi="Arial" w:cs="Arial"/>
        </w:rPr>
        <w:t>Place your index and middle finger together at the base of the thumb, press firmly and move fingers around until you find the pulse.</w:t>
      </w:r>
    </w:p>
    <w:p w14:paraId="69E8F907" w14:textId="77777777" w:rsidR="005D7F02" w:rsidRPr="00FC3285" w:rsidRDefault="005D7F02" w:rsidP="005D7F02">
      <w:pPr>
        <w:numPr>
          <w:ilvl w:val="0"/>
          <w:numId w:val="3"/>
        </w:numPr>
        <w:suppressAutoHyphens w:val="0"/>
        <w:autoSpaceDN/>
        <w:spacing w:after="160" w:line="259" w:lineRule="auto"/>
        <w:contextualSpacing/>
        <w:textAlignment w:val="auto"/>
        <w:rPr>
          <w:rFonts w:ascii="Arial" w:eastAsiaTheme="minorHAnsi" w:hAnsi="Arial" w:cs="Arial"/>
        </w:rPr>
      </w:pPr>
      <w:r w:rsidRPr="00FC3285">
        <w:rPr>
          <w:rFonts w:ascii="Arial" w:eastAsiaTheme="minorHAnsi" w:hAnsi="Arial" w:cs="Arial"/>
        </w:rPr>
        <w:t>Count the beats for one minute</w:t>
      </w:r>
    </w:p>
    <w:p w14:paraId="29A67AA1" w14:textId="77777777" w:rsidR="005D7F02" w:rsidRPr="00FC3285" w:rsidRDefault="005D7F02" w:rsidP="005D7F02">
      <w:pPr>
        <w:numPr>
          <w:ilvl w:val="0"/>
          <w:numId w:val="3"/>
        </w:numPr>
        <w:suppressAutoHyphens w:val="0"/>
        <w:autoSpaceDN/>
        <w:spacing w:after="160" w:line="259" w:lineRule="auto"/>
        <w:contextualSpacing/>
        <w:textAlignment w:val="auto"/>
        <w:rPr>
          <w:rFonts w:ascii="Arial" w:eastAsiaTheme="minorHAnsi" w:hAnsi="Arial" w:cs="Arial"/>
        </w:rPr>
      </w:pPr>
      <w:r w:rsidRPr="00FC3285">
        <w:rPr>
          <w:rFonts w:ascii="Arial" w:eastAsiaTheme="minorHAnsi" w:hAnsi="Arial" w:cs="Arial"/>
        </w:rPr>
        <w:t>Right down on a piece of paper how many beats per minute</w:t>
      </w:r>
    </w:p>
    <w:p w14:paraId="72BB3A57" w14:textId="77777777" w:rsidR="005D7F02" w:rsidRPr="00FC3285" w:rsidRDefault="005D7F02" w:rsidP="005D7F02">
      <w:pPr>
        <w:suppressAutoHyphens w:val="0"/>
        <w:autoSpaceDN/>
        <w:spacing w:after="160" w:line="259" w:lineRule="auto"/>
        <w:ind w:left="720"/>
        <w:contextualSpacing/>
        <w:textAlignment w:val="auto"/>
        <w:rPr>
          <w:rFonts w:ascii="Arial" w:eastAsiaTheme="minorHAnsi" w:hAnsi="Arial" w:cs="Arial"/>
        </w:rPr>
      </w:pPr>
      <w:r w:rsidRPr="00FC3285">
        <w:rPr>
          <w:rFonts w:ascii="Arial" w:eastAsiaTheme="minorHAnsi" w:hAnsi="Arial" w:cs="Arial"/>
          <w:noProof/>
        </w:rPr>
        <w:drawing>
          <wp:inline distT="0" distB="0" distL="0" distR="0" wp14:anchorId="7084A6BB" wp14:editId="4B541FA0">
            <wp:extent cx="1657306" cy="1917635"/>
            <wp:effectExtent l="0" t="0" r="635" b="6985"/>
            <wp:docPr id="24" name="Picture 24" descr="Two hands, one palm up with the artery position showing, a second using two fingers to check the pu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wo hands, one palm up with the artery position showing, a second using two fingers to check the pulse."/>
                    <pic:cNvPicPr/>
                  </pic:nvPicPr>
                  <pic:blipFill>
                    <a:blip r:embed="rId16"/>
                    <a:stretch>
                      <a:fillRect/>
                    </a:stretch>
                  </pic:blipFill>
                  <pic:spPr>
                    <a:xfrm>
                      <a:off x="0" y="0"/>
                      <a:ext cx="1692452" cy="1958301"/>
                    </a:xfrm>
                    <a:prstGeom prst="rect">
                      <a:avLst/>
                    </a:prstGeom>
                  </pic:spPr>
                </pic:pic>
              </a:graphicData>
            </a:graphic>
          </wp:inline>
        </w:drawing>
      </w:r>
    </w:p>
    <w:p w14:paraId="13BA233B" w14:textId="77777777" w:rsidR="005D7F02" w:rsidRPr="00FC3285" w:rsidRDefault="005D7F02" w:rsidP="005D7F02">
      <w:pPr>
        <w:suppressAutoHyphens w:val="0"/>
        <w:autoSpaceDN/>
        <w:spacing w:after="160" w:line="259" w:lineRule="auto"/>
        <w:ind w:left="720"/>
        <w:contextualSpacing/>
        <w:textAlignment w:val="auto"/>
        <w:rPr>
          <w:rFonts w:ascii="Arial" w:eastAsiaTheme="minorHAnsi" w:hAnsi="Arial" w:cs="Arial"/>
        </w:rPr>
      </w:pPr>
    </w:p>
    <w:p w14:paraId="66E63937" w14:textId="77777777" w:rsidR="005D7F02" w:rsidRPr="00FC3285" w:rsidRDefault="005D7F02" w:rsidP="005D7F02">
      <w:pPr>
        <w:numPr>
          <w:ilvl w:val="0"/>
          <w:numId w:val="2"/>
        </w:numPr>
        <w:suppressAutoHyphens w:val="0"/>
        <w:autoSpaceDN/>
        <w:spacing w:after="160" w:line="259" w:lineRule="auto"/>
        <w:contextualSpacing/>
        <w:textAlignment w:val="auto"/>
        <w:rPr>
          <w:rFonts w:ascii="Arial" w:eastAsiaTheme="minorHAnsi" w:hAnsi="Arial" w:cs="Arial"/>
        </w:rPr>
      </w:pPr>
      <w:r w:rsidRPr="00FC3285">
        <w:rPr>
          <w:rFonts w:ascii="Arial" w:eastAsiaTheme="minorHAnsi" w:hAnsi="Arial" w:cs="Arial"/>
        </w:rPr>
        <w:t>Take your respiratory rate</w:t>
      </w:r>
    </w:p>
    <w:p w14:paraId="292DE852" w14:textId="77777777" w:rsidR="005D7F02" w:rsidRPr="00FC3285" w:rsidRDefault="005D7F02" w:rsidP="005D7F02">
      <w:pPr>
        <w:numPr>
          <w:ilvl w:val="0"/>
          <w:numId w:val="3"/>
        </w:numPr>
        <w:suppressAutoHyphens w:val="0"/>
        <w:autoSpaceDN/>
        <w:spacing w:after="160" w:line="259" w:lineRule="auto"/>
        <w:contextualSpacing/>
        <w:textAlignment w:val="auto"/>
        <w:rPr>
          <w:rFonts w:ascii="Arial" w:eastAsiaTheme="minorHAnsi" w:hAnsi="Arial" w:cs="Arial"/>
        </w:rPr>
      </w:pPr>
      <w:r w:rsidRPr="00FC3285">
        <w:rPr>
          <w:rFonts w:ascii="Arial" w:eastAsiaTheme="minorHAnsi" w:hAnsi="Arial" w:cs="Arial"/>
        </w:rPr>
        <w:t>Place your hand on the top of your chest breath in and out normally</w:t>
      </w:r>
    </w:p>
    <w:p w14:paraId="6136567F" w14:textId="77777777" w:rsidR="005D7F02" w:rsidRPr="00FC3285" w:rsidRDefault="005D7F02" w:rsidP="005D7F02">
      <w:pPr>
        <w:numPr>
          <w:ilvl w:val="0"/>
          <w:numId w:val="3"/>
        </w:numPr>
        <w:suppressAutoHyphens w:val="0"/>
        <w:autoSpaceDN/>
        <w:spacing w:after="160" w:line="259" w:lineRule="auto"/>
        <w:contextualSpacing/>
        <w:textAlignment w:val="auto"/>
        <w:rPr>
          <w:rFonts w:ascii="Arial" w:eastAsiaTheme="minorHAnsi" w:hAnsi="Arial" w:cs="Arial"/>
        </w:rPr>
      </w:pPr>
      <w:r w:rsidRPr="00FC3285">
        <w:rPr>
          <w:rFonts w:ascii="Arial" w:eastAsiaTheme="minorHAnsi" w:hAnsi="Arial" w:cs="Arial"/>
        </w:rPr>
        <w:t xml:space="preserve">Count the </w:t>
      </w:r>
      <w:proofErr w:type="gramStart"/>
      <w:r w:rsidRPr="00FC3285">
        <w:rPr>
          <w:rFonts w:ascii="Arial" w:eastAsiaTheme="minorHAnsi" w:hAnsi="Arial" w:cs="Arial"/>
        </w:rPr>
        <w:t>amount</w:t>
      </w:r>
      <w:proofErr w:type="gramEnd"/>
      <w:r w:rsidRPr="00FC3285">
        <w:rPr>
          <w:rFonts w:ascii="Arial" w:eastAsiaTheme="minorHAnsi" w:hAnsi="Arial" w:cs="Arial"/>
        </w:rPr>
        <w:t xml:space="preserve"> of breaths for one minute</w:t>
      </w:r>
    </w:p>
    <w:p w14:paraId="7CA135A0" w14:textId="77777777" w:rsidR="005D7F02" w:rsidRPr="00FC3285" w:rsidRDefault="005D7F02" w:rsidP="005D7F02">
      <w:pPr>
        <w:numPr>
          <w:ilvl w:val="0"/>
          <w:numId w:val="3"/>
        </w:numPr>
        <w:suppressAutoHyphens w:val="0"/>
        <w:autoSpaceDN/>
        <w:spacing w:after="160" w:line="259" w:lineRule="auto"/>
        <w:contextualSpacing/>
        <w:textAlignment w:val="auto"/>
        <w:rPr>
          <w:rFonts w:ascii="Arial" w:eastAsiaTheme="minorHAnsi" w:hAnsi="Arial" w:cs="Arial"/>
        </w:rPr>
      </w:pPr>
      <w:r w:rsidRPr="00FC3285">
        <w:rPr>
          <w:rFonts w:ascii="Arial" w:eastAsiaTheme="minorHAnsi" w:hAnsi="Arial" w:cs="Arial"/>
        </w:rPr>
        <w:t>Right down on a piece of paper how many breaths per minute</w:t>
      </w:r>
    </w:p>
    <w:p w14:paraId="4F93461E" w14:textId="77777777" w:rsidR="005D7F02" w:rsidRPr="00FC3285" w:rsidRDefault="005D7F02" w:rsidP="005D7F02">
      <w:pPr>
        <w:suppressAutoHyphens w:val="0"/>
        <w:autoSpaceDN/>
        <w:spacing w:after="160" w:line="259" w:lineRule="auto"/>
        <w:textAlignment w:val="auto"/>
        <w:rPr>
          <w:rFonts w:ascii="Arial" w:eastAsiaTheme="minorHAnsi" w:hAnsi="Arial" w:cs="Arial"/>
        </w:rPr>
      </w:pPr>
    </w:p>
    <w:p w14:paraId="5FF5C4A3" w14:textId="77777777" w:rsidR="005D7F02" w:rsidRPr="00FC3285" w:rsidRDefault="005D7F02" w:rsidP="005D7F02">
      <w:pPr>
        <w:numPr>
          <w:ilvl w:val="0"/>
          <w:numId w:val="2"/>
        </w:numPr>
        <w:suppressAutoHyphens w:val="0"/>
        <w:autoSpaceDN/>
        <w:spacing w:after="160" w:line="259" w:lineRule="auto"/>
        <w:contextualSpacing/>
        <w:textAlignment w:val="auto"/>
        <w:rPr>
          <w:rFonts w:ascii="Arial" w:eastAsiaTheme="minorHAnsi" w:hAnsi="Arial" w:cs="Arial"/>
        </w:rPr>
      </w:pPr>
      <w:r w:rsidRPr="00FC3285">
        <w:rPr>
          <w:rFonts w:ascii="Arial" w:eastAsiaTheme="minorHAnsi" w:hAnsi="Arial" w:cs="Arial"/>
        </w:rPr>
        <w:t>Take your oxygen saturations</w:t>
      </w:r>
    </w:p>
    <w:p w14:paraId="728595F3" w14:textId="77777777" w:rsidR="005D7F02" w:rsidRPr="00FC3285" w:rsidRDefault="005D7F02" w:rsidP="005D7F02">
      <w:pPr>
        <w:numPr>
          <w:ilvl w:val="0"/>
          <w:numId w:val="3"/>
        </w:numPr>
        <w:suppressAutoHyphens w:val="0"/>
        <w:autoSpaceDN/>
        <w:spacing w:after="160" w:line="259" w:lineRule="auto"/>
        <w:contextualSpacing/>
        <w:textAlignment w:val="auto"/>
        <w:rPr>
          <w:rFonts w:ascii="Arial" w:eastAsiaTheme="minorHAnsi" w:hAnsi="Arial" w:cs="Arial"/>
        </w:rPr>
      </w:pPr>
      <w:r w:rsidRPr="00FC3285">
        <w:rPr>
          <w:rFonts w:ascii="Arial" w:eastAsiaTheme="minorHAnsi" w:hAnsi="Arial" w:cs="Arial"/>
        </w:rPr>
        <w:t>If you have a smart phone or watch</w:t>
      </w:r>
    </w:p>
    <w:p w14:paraId="09D68B55" w14:textId="77777777" w:rsidR="005D7F02" w:rsidRPr="00FC3285" w:rsidRDefault="005D7F02" w:rsidP="005D7F02">
      <w:pPr>
        <w:numPr>
          <w:ilvl w:val="0"/>
          <w:numId w:val="3"/>
        </w:numPr>
        <w:suppressAutoHyphens w:val="0"/>
        <w:autoSpaceDN/>
        <w:spacing w:after="160" w:line="259" w:lineRule="auto"/>
        <w:contextualSpacing/>
        <w:textAlignment w:val="auto"/>
        <w:rPr>
          <w:rFonts w:ascii="Arial" w:eastAsiaTheme="minorHAnsi" w:hAnsi="Arial" w:cs="Arial"/>
        </w:rPr>
      </w:pPr>
      <w:proofErr w:type="gramStart"/>
      <w:r w:rsidRPr="00FC3285">
        <w:rPr>
          <w:rFonts w:ascii="Arial" w:eastAsiaTheme="minorHAnsi" w:hAnsi="Arial" w:cs="Arial"/>
        </w:rPr>
        <w:t>Open up</w:t>
      </w:r>
      <w:proofErr w:type="gramEnd"/>
      <w:r w:rsidRPr="00FC3285">
        <w:rPr>
          <w:rFonts w:ascii="Arial" w:eastAsiaTheme="minorHAnsi" w:hAnsi="Arial" w:cs="Arial"/>
        </w:rPr>
        <w:t xml:space="preserve"> the health app</w:t>
      </w:r>
    </w:p>
    <w:p w14:paraId="06ABFFB1" w14:textId="77777777" w:rsidR="005D7F02" w:rsidRPr="00FC3285" w:rsidRDefault="005D7F02" w:rsidP="005D7F02">
      <w:pPr>
        <w:numPr>
          <w:ilvl w:val="0"/>
          <w:numId w:val="3"/>
        </w:numPr>
        <w:suppressAutoHyphens w:val="0"/>
        <w:autoSpaceDN/>
        <w:spacing w:after="160" w:line="259" w:lineRule="auto"/>
        <w:contextualSpacing/>
        <w:textAlignment w:val="auto"/>
        <w:rPr>
          <w:rFonts w:ascii="Arial" w:eastAsiaTheme="minorHAnsi" w:hAnsi="Arial" w:cs="Arial"/>
        </w:rPr>
      </w:pPr>
      <w:r w:rsidRPr="00FC3285">
        <w:rPr>
          <w:rFonts w:ascii="Arial" w:eastAsiaTheme="minorHAnsi" w:hAnsi="Arial" w:cs="Arial"/>
        </w:rPr>
        <w:t>Place finger/ wrist on the sensory probe</w:t>
      </w:r>
    </w:p>
    <w:p w14:paraId="0F7CEB8A" w14:textId="77777777" w:rsidR="005D7F02" w:rsidRPr="00FC3285" w:rsidRDefault="005D7F02" w:rsidP="005D7F02">
      <w:pPr>
        <w:numPr>
          <w:ilvl w:val="0"/>
          <w:numId w:val="3"/>
        </w:numPr>
        <w:suppressAutoHyphens w:val="0"/>
        <w:autoSpaceDN/>
        <w:spacing w:after="160" w:line="259" w:lineRule="auto"/>
        <w:contextualSpacing/>
        <w:textAlignment w:val="auto"/>
        <w:rPr>
          <w:rFonts w:ascii="Arial" w:eastAsiaTheme="minorHAnsi" w:hAnsi="Arial" w:cs="Arial"/>
        </w:rPr>
      </w:pPr>
      <w:r w:rsidRPr="00FC3285">
        <w:rPr>
          <w:rFonts w:ascii="Arial" w:eastAsiaTheme="minorHAnsi" w:hAnsi="Arial" w:cs="Arial"/>
        </w:rPr>
        <w:t>This will record your oxygen saturation as a percentage</w:t>
      </w:r>
    </w:p>
    <w:p w14:paraId="4664D67D" w14:textId="7796AB4C" w:rsidR="005D7F02" w:rsidRPr="00FC3285" w:rsidRDefault="005D7F02" w:rsidP="005D7F02">
      <w:pPr>
        <w:numPr>
          <w:ilvl w:val="0"/>
          <w:numId w:val="3"/>
        </w:numPr>
        <w:suppressAutoHyphens w:val="0"/>
        <w:autoSpaceDN/>
        <w:spacing w:after="160" w:line="259" w:lineRule="auto"/>
        <w:contextualSpacing/>
        <w:textAlignment w:val="auto"/>
        <w:rPr>
          <w:rFonts w:ascii="Arial" w:eastAsiaTheme="minorHAnsi" w:hAnsi="Arial" w:cs="Arial"/>
        </w:rPr>
      </w:pPr>
      <w:r w:rsidRPr="00FC3285">
        <w:rPr>
          <w:rFonts w:ascii="Arial" w:eastAsiaTheme="minorHAnsi" w:hAnsi="Arial" w:cs="Arial"/>
        </w:rPr>
        <w:t>Right down your oxygen saturation on a piece of paper</w:t>
      </w:r>
    </w:p>
    <w:p w14:paraId="6A368D4D" w14:textId="77777777" w:rsidR="00FC3285" w:rsidRPr="00FC3285" w:rsidRDefault="00FC3285" w:rsidP="00FC3285">
      <w:pPr>
        <w:suppressAutoHyphens w:val="0"/>
        <w:autoSpaceDN/>
        <w:spacing w:after="160" w:line="259" w:lineRule="auto"/>
        <w:contextualSpacing/>
        <w:textAlignment w:val="auto"/>
        <w:rPr>
          <w:rFonts w:ascii="Arial" w:eastAsiaTheme="minorHAnsi" w:hAnsi="Arial" w:cs="Arial"/>
        </w:rPr>
      </w:pPr>
    </w:p>
    <w:p w14:paraId="25854C95" w14:textId="77777777" w:rsidR="005D7F02" w:rsidRPr="00FC3285" w:rsidRDefault="005D7F02" w:rsidP="00FC3285">
      <w:pPr>
        <w:pStyle w:val="Heading2"/>
      </w:pPr>
      <w:r w:rsidRPr="00FC3285">
        <w:lastRenderedPageBreak/>
        <w:t>Now…</w:t>
      </w:r>
    </w:p>
    <w:p w14:paraId="05D7BB70" w14:textId="77777777" w:rsidR="005D7F02" w:rsidRPr="00FC3285" w:rsidRDefault="005D7F02" w:rsidP="005D7F02">
      <w:pPr>
        <w:suppressAutoHyphens w:val="0"/>
        <w:autoSpaceDN/>
        <w:spacing w:after="160" w:line="259" w:lineRule="auto"/>
        <w:textAlignment w:val="auto"/>
        <w:rPr>
          <w:rFonts w:ascii="Arial" w:eastAsiaTheme="minorHAnsi" w:hAnsi="Arial" w:cs="Arial"/>
        </w:rPr>
      </w:pPr>
      <w:r w:rsidRPr="00FC3285">
        <w:rPr>
          <w:rFonts w:ascii="Arial" w:eastAsiaTheme="minorHAnsi" w:hAnsi="Arial" w:cs="Arial"/>
        </w:rPr>
        <w:t>Complete moderately vigorous exercise</w:t>
      </w:r>
    </w:p>
    <w:p w14:paraId="403E59DB" w14:textId="77777777" w:rsidR="005D7F02" w:rsidRPr="00FC3285" w:rsidRDefault="005D7F02" w:rsidP="005D7F02">
      <w:pPr>
        <w:numPr>
          <w:ilvl w:val="0"/>
          <w:numId w:val="3"/>
        </w:numPr>
        <w:suppressAutoHyphens w:val="0"/>
        <w:autoSpaceDN/>
        <w:spacing w:after="160" w:line="259" w:lineRule="auto"/>
        <w:contextualSpacing/>
        <w:textAlignment w:val="auto"/>
        <w:rPr>
          <w:rFonts w:ascii="Arial" w:eastAsiaTheme="minorHAnsi" w:hAnsi="Arial" w:cs="Arial"/>
        </w:rPr>
      </w:pPr>
      <w:r w:rsidRPr="00FC3285">
        <w:rPr>
          <w:rFonts w:ascii="Arial" w:eastAsiaTheme="minorHAnsi" w:hAnsi="Arial" w:cs="Arial"/>
        </w:rPr>
        <w:t>Run up and down stairs/ steps for 5 minutes</w:t>
      </w:r>
    </w:p>
    <w:p w14:paraId="3309F9CE" w14:textId="77777777" w:rsidR="005D7F02" w:rsidRPr="00FC3285" w:rsidRDefault="005D7F02" w:rsidP="005D7F02">
      <w:pPr>
        <w:numPr>
          <w:ilvl w:val="0"/>
          <w:numId w:val="3"/>
        </w:numPr>
        <w:suppressAutoHyphens w:val="0"/>
        <w:autoSpaceDN/>
        <w:spacing w:after="160" w:line="259" w:lineRule="auto"/>
        <w:contextualSpacing/>
        <w:textAlignment w:val="auto"/>
        <w:rPr>
          <w:rFonts w:ascii="Arial" w:eastAsiaTheme="minorHAnsi" w:hAnsi="Arial" w:cs="Arial"/>
        </w:rPr>
      </w:pPr>
      <w:r w:rsidRPr="00FC3285">
        <w:rPr>
          <w:rFonts w:ascii="Arial" w:eastAsiaTheme="minorHAnsi" w:hAnsi="Arial" w:cs="Arial"/>
        </w:rPr>
        <w:t>Burpees x 25</w:t>
      </w:r>
    </w:p>
    <w:p w14:paraId="20C1261C" w14:textId="77777777" w:rsidR="005D7F02" w:rsidRPr="00FC3285" w:rsidRDefault="005D7F02" w:rsidP="005D7F02">
      <w:pPr>
        <w:numPr>
          <w:ilvl w:val="0"/>
          <w:numId w:val="3"/>
        </w:numPr>
        <w:suppressAutoHyphens w:val="0"/>
        <w:autoSpaceDN/>
        <w:spacing w:after="160" w:line="259" w:lineRule="auto"/>
        <w:contextualSpacing/>
        <w:textAlignment w:val="auto"/>
        <w:rPr>
          <w:rFonts w:ascii="Arial" w:eastAsiaTheme="minorHAnsi" w:hAnsi="Arial" w:cs="Arial"/>
        </w:rPr>
      </w:pPr>
      <w:r w:rsidRPr="00FC3285">
        <w:rPr>
          <w:rFonts w:ascii="Arial" w:eastAsiaTheme="minorHAnsi" w:hAnsi="Arial" w:cs="Arial"/>
        </w:rPr>
        <w:t>Star jumps x 25</w:t>
      </w:r>
    </w:p>
    <w:p w14:paraId="2CDFC495" w14:textId="77777777" w:rsidR="005D7F02" w:rsidRPr="00FC3285" w:rsidRDefault="005D7F02" w:rsidP="005D7F02">
      <w:pPr>
        <w:numPr>
          <w:ilvl w:val="0"/>
          <w:numId w:val="3"/>
        </w:numPr>
        <w:suppressAutoHyphens w:val="0"/>
        <w:autoSpaceDN/>
        <w:spacing w:after="160" w:line="259" w:lineRule="auto"/>
        <w:contextualSpacing/>
        <w:textAlignment w:val="auto"/>
        <w:rPr>
          <w:rFonts w:ascii="Arial" w:eastAsiaTheme="minorHAnsi" w:hAnsi="Arial" w:cs="Arial"/>
        </w:rPr>
      </w:pPr>
      <w:r w:rsidRPr="00FC3285">
        <w:rPr>
          <w:rFonts w:ascii="Arial" w:eastAsiaTheme="minorHAnsi" w:hAnsi="Arial" w:cs="Arial"/>
        </w:rPr>
        <w:t>Squat jumps x 25</w:t>
      </w:r>
    </w:p>
    <w:p w14:paraId="1F855BC0" w14:textId="77777777" w:rsidR="005D7F02" w:rsidRPr="00FC3285" w:rsidRDefault="005D7F02" w:rsidP="005D7F02">
      <w:pPr>
        <w:numPr>
          <w:ilvl w:val="0"/>
          <w:numId w:val="3"/>
        </w:numPr>
        <w:suppressAutoHyphens w:val="0"/>
        <w:autoSpaceDN/>
        <w:spacing w:after="160" w:line="259" w:lineRule="auto"/>
        <w:contextualSpacing/>
        <w:textAlignment w:val="auto"/>
        <w:rPr>
          <w:rFonts w:ascii="Arial" w:eastAsiaTheme="minorHAnsi" w:hAnsi="Arial" w:cs="Arial"/>
        </w:rPr>
      </w:pPr>
      <w:r w:rsidRPr="00FC3285">
        <w:rPr>
          <w:rFonts w:ascii="Arial" w:eastAsiaTheme="minorHAnsi" w:hAnsi="Arial" w:cs="Arial"/>
        </w:rPr>
        <w:t xml:space="preserve">Repeat </w:t>
      </w:r>
    </w:p>
    <w:p w14:paraId="5A1DA380" w14:textId="77777777" w:rsidR="005D7F02" w:rsidRPr="00FC3285" w:rsidRDefault="005D7F02" w:rsidP="00FC3285">
      <w:pPr>
        <w:pStyle w:val="Heading2"/>
        <w:rPr>
          <w:rFonts w:eastAsiaTheme="minorHAnsi"/>
        </w:rPr>
      </w:pPr>
    </w:p>
    <w:p w14:paraId="3E163BAB" w14:textId="77777777" w:rsidR="005D7F02" w:rsidRPr="00FC3285" w:rsidRDefault="005D7F02" w:rsidP="00FC3285">
      <w:pPr>
        <w:pStyle w:val="Heading2"/>
      </w:pPr>
      <w:r w:rsidRPr="00FC3285">
        <w:t>Once you feel out of breath …</w:t>
      </w:r>
    </w:p>
    <w:p w14:paraId="75FBE49C" w14:textId="77777777" w:rsidR="005D7F02" w:rsidRPr="00FC3285" w:rsidRDefault="005D7F02" w:rsidP="005D7F02">
      <w:pPr>
        <w:suppressAutoHyphens w:val="0"/>
        <w:autoSpaceDN/>
        <w:spacing w:after="160" w:line="259" w:lineRule="auto"/>
        <w:textAlignment w:val="auto"/>
        <w:rPr>
          <w:rFonts w:ascii="Arial" w:eastAsiaTheme="minorHAnsi" w:hAnsi="Arial" w:cs="Arial"/>
        </w:rPr>
      </w:pPr>
      <w:r w:rsidRPr="00FC3285">
        <w:rPr>
          <w:rFonts w:ascii="Arial" w:eastAsiaTheme="minorHAnsi" w:hAnsi="Arial" w:cs="Arial"/>
        </w:rPr>
        <w:t>Repeat observations</w:t>
      </w:r>
    </w:p>
    <w:p w14:paraId="5B7E3E8A" w14:textId="77777777" w:rsidR="005D7F02" w:rsidRPr="00FC3285" w:rsidRDefault="005D7F02" w:rsidP="005D7F02">
      <w:pPr>
        <w:numPr>
          <w:ilvl w:val="0"/>
          <w:numId w:val="4"/>
        </w:numPr>
        <w:suppressAutoHyphens w:val="0"/>
        <w:autoSpaceDN/>
        <w:spacing w:after="160" w:line="259" w:lineRule="auto"/>
        <w:contextualSpacing/>
        <w:textAlignment w:val="auto"/>
        <w:rPr>
          <w:rFonts w:ascii="Arial" w:eastAsiaTheme="minorHAnsi" w:hAnsi="Arial" w:cs="Arial"/>
        </w:rPr>
      </w:pPr>
      <w:r w:rsidRPr="00FC3285">
        <w:rPr>
          <w:rFonts w:ascii="Arial" w:eastAsiaTheme="minorHAnsi" w:hAnsi="Arial" w:cs="Arial"/>
        </w:rPr>
        <w:t>Take heart rate and write on paper</w:t>
      </w:r>
    </w:p>
    <w:p w14:paraId="1532165E" w14:textId="77777777" w:rsidR="005D7F02" w:rsidRPr="00FC3285" w:rsidRDefault="005D7F02" w:rsidP="005D7F02">
      <w:pPr>
        <w:numPr>
          <w:ilvl w:val="0"/>
          <w:numId w:val="4"/>
        </w:numPr>
        <w:suppressAutoHyphens w:val="0"/>
        <w:autoSpaceDN/>
        <w:spacing w:after="160" w:line="259" w:lineRule="auto"/>
        <w:contextualSpacing/>
        <w:textAlignment w:val="auto"/>
        <w:rPr>
          <w:rFonts w:ascii="Arial" w:eastAsiaTheme="minorHAnsi" w:hAnsi="Arial" w:cs="Arial"/>
        </w:rPr>
      </w:pPr>
      <w:r w:rsidRPr="00FC3285">
        <w:rPr>
          <w:rFonts w:ascii="Arial" w:eastAsiaTheme="minorHAnsi" w:hAnsi="Arial" w:cs="Arial"/>
        </w:rPr>
        <w:t>Take respiratory rate and write on paper</w:t>
      </w:r>
    </w:p>
    <w:p w14:paraId="3D90CCA5" w14:textId="77777777" w:rsidR="005D7F02" w:rsidRPr="00FC3285" w:rsidRDefault="005D7F02" w:rsidP="005D7F02">
      <w:pPr>
        <w:numPr>
          <w:ilvl w:val="0"/>
          <w:numId w:val="4"/>
        </w:numPr>
        <w:suppressAutoHyphens w:val="0"/>
        <w:autoSpaceDN/>
        <w:spacing w:after="160" w:line="259" w:lineRule="auto"/>
        <w:contextualSpacing/>
        <w:textAlignment w:val="auto"/>
        <w:rPr>
          <w:rFonts w:ascii="Arial" w:eastAsiaTheme="minorHAnsi" w:hAnsi="Arial" w:cs="Arial"/>
        </w:rPr>
      </w:pPr>
      <w:r w:rsidRPr="00FC3285">
        <w:rPr>
          <w:rFonts w:ascii="Arial" w:eastAsiaTheme="minorHAnsi" w:hAnsi="Arial" w:cs="Arial"/>
        </w:rPr>
        <w:t>Take oxygen saturation and write on paper</w:t>
      </w:r>
    </w:p>
    <w:p w14:paraId="23F1061F" w14:textId="7B6B83AF" w:rsidR="005D7F02" w:rsidRPr="00FC3285" w:rsidRDefault="005D7F02" w:rsidP="005D7F02">
      <w:pPr>
        <w:suppressAutoHyphens w:val="0"/>
        <w:autoSpaceDN/>
        <w:spacing w:after="160" w:line="259" w:lineRule="auto"/>
        <w:contextualSpacing/>
        <w:textAlignment w:val="auto"/>
        <w:rPr>
          <w:rFonts w:ascii="Arial" w:eastAsiaTheme="minorHAnsi" w:hAnsi="Arial" w:cs="Arial"/>
        </w:rPr>
      </w:pPr>
    </w:p>
    <w:p w14:paraId="66A7BFB1" w14:textId="1967635E" w:rsidR="005D7F02" w:rsidRPr="00FC3285" w:rsidRDefault="005D7F02" w:rsidP="005D7F02">
      <w:pPr>
        <w:suppressAutoHyphens w:val="0"/>
        <w:autoSpaceDN/>
        <w:spacing w:after="160" w:line="259" w:lineRule="auto"/>
        <w:contextualSpacing/>
        <w:textAlignment w:val="auto"/>
        <w:rPr>
          <w:rFonts w:ascii="Arial" w:eastAsiaTheme="minorHAnsi" w:hAnsi="Arial" w:cs="Arial"/>
        </w:rPr>
      </w:pPr>
      <w:r w:rsidRPr="00FC3285">
        <w:rPr>
          <w:rFonts w:ascii="Arial" w:eastAsiaTheme="minorHAnsi" w:hAnsi="Arial" w:cs="Arial"/>
        </w:rPr>
        <w:t>How did your body respond to exercise?</w:t>
      </w:r>
    </w:p>
    <w:p w14:paraId="18ED4227" w14:textId="6C1E3A1C" w:rsidR="00104AAC" w:rsidRPr="00FC3285" w:rsidRDefault="005D7F02" w:rsidP="00104AAC">
      <w:pPr>
        <w:pStyle w:val="ListParagraph"/>
        <w:numPr>
          <w:ilvl w:val="0"/>
          <w:numId w:val="3"/>
        </w:numPr>
        <w:suppressAutoHyphens w:val="0"/>
        <w:autoSpaceDN/>
        <w:spacing w:after="160" w:line="259" w:lineRule="auto"/>
        <w:textAlignment w:val="auto"/>
        <w:rPr>
          <w:rFonts w:ascii="Arial" w:eastAsiaTheme="minorHAnsi" w:hAnsi="Arial" w:cs="Arial"/>
        </w:rPr>
      </w:pPr>
      <w:r w:rsidRPr="00FC3285">
        <w:rPr>
          <w:rFonts w:ascii="Arial" w:eastAsiaTheme="minorHAnsi" w:hAnsi="Arial" w:cs="Arial"/>
        </w:rPr>
        <w:t>What do you think the</w:t>
      </w:r>
      <w:r w:rsidR="00104AAC" w:rsidRPr="00FC3285">
        <w:rPr>
          <w:rFonts w:ascii="Arial" w:eastAsiaTheme="minorHAnsi" w:hAnsi="Arial" w:cs="Arial"/>
        </w:rPr>
        <w:t xml:space="preserve"> immediate blood pressure response to exercise is?</w:t>
      </w:r>
    </w:p>
    <w:p w14:paraId="5EA83BE8" w14:textId="1F98B11C" w:rsidR="00104AAC" w:rsidRPr="00FC3285" w:rsidRDefault="00104AAC" w:rsidP="00104AAC">
      <w:pPr>
        <w:pStyle w:val="ListParagraph"/>
        <w:numPr>
          <w:ilvl w:val="0"/>
          <w:numId w:val="3"/>
        </w:numPr>
        <w:suppressAutoHyphens w:val="0"/>
        <w:autoSpaceDN/>
        <w:spacing w:after="160" w:line="259" w:lineRule="auto"/>
        <w:textAlignment w:val="auto"/>
        <w:rPr>
          <w:rFonts w:ascii="Arial" w:eastAsiaTheme="minorHAnsi" w:hAnsi="Arial" w:cs="Arial"/>
        </w:rPr>
      </w:pPr>
      <w:r w:rsidRPr="00FC3285">
        <w:rPr>
          <w:rFonts w:ascii="Arial" w:eastAsiaTheme="minorHAnsi" w:hAnsi="Arial" w:cs="Arial"/>
        </w:rPr>
        <w:t>What is the immediate response of stroke volume to exercise?</w:t>
      </w:r>
    </w:p>
    <w:p w14:paraId="204580CB" w14:textId="28C03777" w:rsidR="00104AAC" w:rsidRPr="00FC3285" w:rsidRDefault="00104AAC" w:rsidP="00104AAC">
      <w:pPr>
        <w:suppressAutoHyphens w:val="0"/>
        <w:autoSpaceDN/>
        <w:spacing w:after="160" w:line="259" w:lineRule="auto"/>
        <w:textAlignment w:val="auto"/>
        <w:rPr>
          <w:rFonts w:ascii="Arial" w:eastAsiaTheme="minorHAnsi" w:hAnsi="Arial" w:cs="Arial"/>
        </w:rPr>
      </w:pPr>
      <w:r w:rsidRPr="00FC3285">
        <w:rPr>
          <w:rFonts w:ascii="Arial" w:eastAsiaTheme="minorHAnsi" w:hAnsi="Arial" w:cs="Arial"/>
        </w:rPr>
        <w:t>Long term response?</w:t>
      </w:r>
    </w:p>
    <w:p w14:paraId="711C9756" w14:textId="501E61FF" w:rsidR="00104AAC" w:rsidRPr="00FC3285" w:rsidRDefault="00104AAC" w:rsidP="00104AAC">
      <w:pPr>
        <w:suppressAutoHyphens w:val="0"/>
        <w:autoSpaceDN/>
        <w:spacing w:after="160" w:line="259" w:lineRule="auto"/>
        <w:textAlignment w:val="auto"/>
        <w:rPr>
          <w:rFonts w:ascii="Arial" w:eastAsiaTheme="minorHAnsi" w:hAnsi="Arial" w:cs="Arial"/>
        </w:rPr>
      </w:pPr>
      <w:r w:rsidRPr="00FC3285">
        <w:rPr>
          <w:rFonts w:ascii="Arial" w:eastAsiaTheme="minorHAnsi" w:hAnsi="Arial" w:cs="Arial"/>
        </w:rPr>
        <w:t xml:space="preserve">What is the training/ long term impact of exercise </w:t>
      </w:r>
      <w:proofErr w:type="gramStart"/>
      <w:r w:rsidRPr="00FC3285">
        <w:rPr>
          <w:rFonts w:ascii="Arial" w:eastAsiaTheme="minorHAnsi" w:hAnsi="Arial" w:cs="Arial"/>
        </w:rPr>
        <w:t>on:</w:t>
      </w:r>
      <w:proofErr w:type="gramEnd"/>
    </w:p>
    <w:p w14:paraId="38A25798" w14:textId="345B8115" w:rsidR="00104AAC" w:rsidRPr="00FC3285" w:rsidRDefault="00104AAC" w:rsidP="00104AAC">
      <w:pPr>
        <w:pStyle w:val="ListParagraph"/>
        <w:numPr>
          <w:ilvl w:val="0"/>
          <w:numId w:val="6"/>
        </w:numPr>
        <w:suppressAutoHyphens w:val="0"/>
        <w:autoSpaceDN/>
        <w:spacing w:after="160" w:line="259" w:lineRule="auto"/>
        <w:textAlignment w:val="auto"/>
        <w:rPr>
          <w:rFonts w:ascii="Arial" w:eastAsiaTheme="minorHAnsi" w:hAnsi="Arial" w:cs="Arial"/>
        </w:rPr>
      </w:pPr>
      <w:r w:rsidRPr="00FC3285">
        <w:rPr>
          <w:rFonts w:ascii="Arial" w:eastAsiaTheme="minorHAnsi" w:hAnsi="Arial" w:cs="Arial"/>
        </w:rPr>
        <w:t>Heart rate</w:t>
      </w:r>
    </w:p>
    <w:p w14:paraId="3573D93F" w14:textId="6B71E415" w:rsidR="00104AAC" w:rsidRPr="00FC3285" w:rsidRDefault="00104AAC" w:rsidP="00104AAC">
      <w:pPr>
        <w:pStyle w:val="ListParagraph"/>
        <w:numPr>
          <w:ilvl w:val="0"/>
          <w:numId w:val="6"/>
        </w:numPr>
        <w:suppressAutoHyphens w:val="0"/>
        <w:autoSpaceDN/>
        <w:spacing w:after="160" w:line="259" w:lineRule="auto"/>
        <w:textAlignment w:val="auto"/>
        <w:rPr>
          <w:rFonts w:ascii="Arial" w:eastAsiaTheme="minorHAnsi" w:hAnsi="Arial" w:cs="Arial"/>
        </w:rPr>
      </w:pPr>
      <w:r w:rsidRPr="00FC3285">
        <w:rPr>
          <w:rFonts w:ascii="Arial" w:eastAsiaTheme="minorHAnsi" w:hAnsi="Arial" w:cs="Arial"/>
        </w:rPr>
        <w:t>Stroke volume</w:t>
      </w:r>
    </w:p>
    <w:p w14:paraId="0B47D7D1" w14:textId="77C985E5" w:rsidR="00104AAC" w:rsidRPr="00FC3285" w:rsidRDefault="00104AAC" w:rsidP="00104AAC">
      <w:pPr>
        <w:pStyle w:val="ListParagraph"/>
        <w:numPr>
          <w:ilvl w:val="0"/>
          <w:numId w:val="6"/>
        </w:numPr>
        <w:suppressAutoHyphens w:val="0"/>
        <w:autoSpaceDN/>
        <w:spacing w:after="160" w:line="259" w:lineRule="auto"/>
        <w:textAlignment w:val="auto"/>
        <w:rPr>
          <w:rFonts w:ascii="Arial" w:eastAsiaTheme="minorHAnsi" w:hAnsi="Arial" w:cs="Arial"/>
        </w:rPr>
      </w:pPr>
      <w:r w:rsidRPr="00FC3285">
        <w:rPr>
          <w:rFonts w:ascii="Arial" w:eastAsiaTheme="minorHAnsi" w:hAnsi="Arial" w:cs="Arial"/>
        </w:rPr>
        <w:t>Respiratory rate</w:t>
      </w:r>
    </w:p>
    <w:p w14:paraId="09228FF7" w14:textId="02FA1C36" w:rsidR="00104AAC" w:rsidRPr="00FC3285" w:rsidRDefault="00104AAC" w:rsidP="00104AAC">
      <w:pPr>
        <w:pStyle w:val="ListParagraph"/>
        <w:numPr>
          <w:ilvl w:val="0"/>
          <w:numId w:val="6"/>
        </w:numPr>
        <w:suppressAutoHyphens w:val="0"/>
        <w:autoSpaceDN/>
        <w:spacing w:after="160" w:line="259" w:lineRule="auto"/>
        <w:textAlignment w:val="auto"/>
        <w:rPr>
          <w:rFonts w:ascii="Arial" w:eastAsiaTheme="minorHAnsi" w:hAnsi="Arial" w:cs="Arial"/>
        </w:rPr>
      </w:pPr>
      <w:r w:rsidRPr="00FC3285">
        <w:rPr>
          <w:rFonts w:ascii="Arial" w:eastAsiaTheme="minorHAnsi" w:hAnsi="Arial" w:cs="Arial"/>
        </w:rPr>
        <w:t>Oxygen saturation</w:t>
      </w:r>
    </w:p>
    <w:p w14:paraId="501907CD" w14:textId="0FF0A9CE" w:rsidR="00104AAC" w:rsidRPr="00FC3285" w:rsidRDefault="00104AAC" w:rsidP="00104AAC">
      <w:pPr>
        <w:pStyle w:val="ListParagraph"/>
        <w:numPr>
          <w:ilvl w:val="0"/>
          <w:numId w:val="6"/>
        </w:numPr>
        <w:suppressAutoHyphens w:val="0"/>
        <w:autoSpaceDN/>
        <w:spacing w:after="160" w:line="259" w:lineRule="auto"/>
        <w:textAlignment w:val="auto"/>
        <w:rPr>
          <w:rFonts w:ascii="Arial" w:eastAsiaTheme="minorHAnsi" w:hAnsi="Arial" w:cs="Arial"/>
        </w:rPr>
      </w:pPr>
      <w:r w:rsidRPr="00FC3285">
        <w:rPr>
          <w:rFonts w:ascii="Arial" w:eastAsiaTheme="minorHAnsi" w:hAnsi="Arial" w:cs="Arial"/>
        </w:rPr>
        <w:t>Blood pressure</w:t>
      </w:r>
    </w:p>
    <w:p w14:paraId="37B30807" w14:textId="35BE8296" w:rsidR="00104AAC" w:rsidRPr="00FC3285" w:rsidRDefault="00104AAC" w:rsidP="00104AAC">
      <w:pPr>
        <w:suppressAutoHyphens w:val="0"/>
        <w:autoSpaceDN/>
        <w:spacing w:after="160" w:line="259" w:lineRule="auto"/>
        <w:textAlignment w:val="auto"/>
        <w:rPr>
          <w:rFonts w:ascii="Arial" w:eastAsiaTheme="minorHAnsi" w:hAnsi="Arial" w:cs="Arial"/>
        </w:rPr>
      </w:pPr>
    </w:p>
    <w:p w14:paraId="68A49034" w14:textId="0C3D0152" w:rsidR="00104AAC" w:rsidRPr="00FC3285" w:rsidRDefault="00104AAC" w:rsidP="00104AAC">
      <w:pPr>
        <w:suppressAutoHyphens w:val="0"/>
        <w:autoSpaceDN/>
        <w:spacing w:after="160" w:line="259" w:lineRule="auto"/>
        <w:textAlignment w:val="auto"/>
        <w:rPr>
          <w:rFonts w:ascii="Arial" w:eastAsiaTheme="minorHAnsi" w:hAnsi="Arial" w:cs="Arial"/>
        </w:rPr>
      </w:pPr>
    </w:p>
    <w:p w14:paraId="1B6865E2" w14:textId="77777777" w:rsidR="00104AAC" w:rsidRPr="00FC3285" w:rsidRDefault="00104AAC" w:rsidP="00104AAC">
      <w:pPr>
        <w:suppressAutoHyphens w:val="0"/>
        <w:autoSpaceDN/>
        <w:spacing w:after="160" w:line="259" w:lineRule="auto"/>
        <w:textAlignment w:val="auto"/>
        <w:rPr>
          <w:rFonts w:ascii="Arial" w:eastAsiaTheme="minorHAnsi" w:hAnsi="Arial" w:cs="Arial"/>
        </w:rPr>
      </w:pPr>
    </w:p>
    <w:p w14:paraId="225C454C" w14:textId="6CDB52E6" w:rsidR="005D7F02" w:rsidRPr="00FC3285" w:rsidRDefault="005D7F02" w:rsidP="005D7F02">
      <w:pPr>
        <w:ind w:left="360"/>
        <w:rPr>
          <w:rFonts w:ascii="Arial" w:hAnsi="Arial" w:cs="Arial"/>
        </w:rPr>
      </w:pPr>
    </w:p>
    <w:p w14:paraId="35083578" w14:textId="16F81670" w:rsidR="00104AAC" w:rsidRPr="00FC3285" w:rsidRDefault="00104AAC" w:rsidP="005D7F02">
      <w:pPr>
        <w:ind w:left="360"/>
        <w:rPr>
          <w:rFonts w:ascii="Arial" w:hAnsi="Arial" w:cs="Arial"/>
        </w:rPr>
      </w:pPr>
    </w:p>
    <w:p w14:paraId="468171FF" w14:textId="6EFF1D06" w:rsidR="00104AAC" w:rsidRPr="00FC3285" w:rsidRDefault="00104AAC" w:rsidP="005D7F02">
      <w:pPr>
        <w:ind w:left="360"/>
        <w:rPr>
          <w:rFonts w:ascii="Arial" w:hAnsi="Arial" w:cs="Arial"/>
        </w:rPr>
      </w:pPr>
    </w:p>
    <w:p w14:paraId="4C0963C5" w14:textId="1F454852" w:rsidR="00104AAC" w:rsidRPr="00FC3285" w:rsidRDefault="00104AAC" w:rsidP="005D7F02">
      <w:pPr>
        <w:ind w:left="360"/>
        <w:rPr>
          <w:rFonts w:ascii="Arial" w:hAnsi="Arial" w:cs="Arial"/>
        </w:rPr>
      </w:pPr>
    </w:p>
    <w:p w14:paraId="3FF43DC4" w14:textId="17F26917" w:rsidR="00104AAC" w:rsidRPr="00FC3285" w:rsidRDefault="00104AAC" w:rsidP="005D7F02">
      <w:pPr>
        <w:ind w:left="360"/>
        <w:rPr>
          <w:rFonts w:ascii="Arial" w:hAnsi="Arial" w:cs="Arial"/>
        </w:rPr>
      </w:pPr>
    </w:p>
    <w:p w14:paraId="49B64583" w14:textId="7095883B" w:rsidR="00104AAC" w:rsidRPr="00FC3285" w:rsidRDefault="00104AAC" w:rsidP="005D7F02">
      <w:pPr>
        <w:ind w:left="360"/>
        <w:rPr>
          <w:rFonts w:ascii="Arial" w:hAnsi="Arial" w:cs="Arial"/>
        </w:rPr>
      </w:pPr>
    </w:p>
    <w:p w14:paraId="339830E0" w14:textId="7097DB83" w:rsidR="00104AAC" w:rsidRPr="00FC3285" w:rsidRDefault="00104AAC" w:rsidP="005D7F02">
      <w:pPr>
        <w:ind w:left="360"/>
        <w:rPr>
          <w:rFonts w:ascii="Arial" w:hAnsi="Arial" w:cs="Arial"/>
        </w:rPr>
      </w:pPr>
    </w:p>
    <w:p w14:paraId="2AB8E273" w14:textId="77777777" w:rsidR="00FC3285" w:rsidRPr="00FC3285" w:rsidRDefault="00FC3285" w:rsidP="005D7F02">
      <w:pPr>
        <w:ind w:left="360"/>
        <w:rPr>
          <w:rFonts w:ascii="Arial" w:hAnsi="Arial" w:cs="Arial"/>
        </w:rPr>
      </w:pPr>
    </w:p>
    <w:p w14:paraId="197FC5AD" w14:textId="4CE28FF1" w:rsidR="00104AAC" w:rsidRPr="00FC3285" w:rsidRDefault="00104AAC" w:rsidP="00FC3285">
      <w:pPr>
        <w:pStyle w:val="Heading1"/>
      </w:pPr>
      <w:r w:rsidRPr="00FC3285">
        <w:lastRenderedPageBreak/>
        <w:t>Task 4</w:t>
      </w:r>
    </w:p>
    <w:p w14:paraId="577A37B9" w14:textId="754E0D25" w:rsidR="00104AAC" w:rsidRPr="00FC3285" w:rsidRDefault="00104AAC" w:rsidP="00104AAC">
      <w:pPr>
        <w:pStyle w:val="ListParagraph"/>
        <w:numPr>
          <w:ilvl w:val="0"/>
          <w:numId w:val="9"/>
        </w:numPr>
        <w:rPr>
          <w:rFonts w:ascii="Arial" w:hAnsi="Arial" w:cs="Arial"/>
        </w:rPr>
      </w:pPr>
      <w:r w:rsidRPr="00FC3285">
        <w:rPr>
          <w:rFonts w:ascii="Arial" w:hAnsi="Arial" w:cs="Arial"/>
        </w:rPr>
        <w:t>What signs and symptoms may you expect from a patient with a chest infection?</w:t>
      </w:r>
    </w:p>
    <w:p w14:paraId="731F7DA8" w14:textId="62F60703" w:rsidR="00104AAC" w:rsidRPr="00FC3285" w:rsidRDefault="00104AAC" w:rsidP="00FC3CF2">
      <w:pPr>
        <w:ind w:left="709"/>
        <w:rPr>
          <w:rFonts w:ascii="Arial" w:hAnsi="Arial" w:cs="Arial"/>
        </w:rPr>
      </w:pPr>
    </w:p>
    <w:p w14:paraId="05379511" w14:textId="405E6513" w:rsidR="00104AAC" w:rsidRPr="00FC3285" w:rsidRDefault="00104AAC" w:rsidP="00FC3CF2">
      <w:pPr>
        <w:ind w:left="709"/>
        <w:rPr>
          <w:rFonts w:ascii="Arial" w:hAnsi="Arial" w:cs="Arial"/>
        </w:rPr>
      </w:pPr>
    </w:p>
    <w:p w14:paraId="005850B7" w14:textId="571D228B" w:rsidR="00104AAC" w:rsidRPr="00FC3285" w:rsidRDefault="00104AAC" w:rsidP="00FC3CF2">
      <w:pPr>
        <w:ind w:left="709"/>
        <w:rPr>
          <w:rFonts w:ascii="Arial" w:hAnsi="Arial" w:cs="Arial"/>
        </w:rPr>
      </w:pPr>
    </w:p>
    <w:p w14:paraId="13C312D4" w14:textId="3DB61932" w:rsidR="00104AAC" w:rsidRPr="00FC3285" w:rsidRDefault="00104AAC" w:rsidP="00FC3CF2">
      <w:pPr>
        <w:ind w:left="709"/>
        <w:rPr>
          <w:rFonts w:ascii="Arial" w:hAnsi="Arial" w:cs="Arial"/>
        </w:rPr>
      </w:pPr>
    </w:p>
    <w:p w14:paraId="0DF16643" w14:textId="00ECDCAE" w:rsidR="00104AAC" w:rsidRPr="00FC3285" w:rsidRDefault="00104AAC" w:rsidP="00FC3CF2">
      <w:pPr>
        <w:ind w:left="709"/>
        <w:rPr>
          <w:rFonts w:ascii="Arial" w:hAnsi="Arial" w:cs="Arial"/>
        </w:rPr>
      </w:pPr>
    </w:p>
    <w:p w14:paraId="5628F7E2" w14:textId="49EDCB83" w:rsidR="00104AAC" w:rsidRPr="00FC3285" w:rsidRDefault="00104AAC" w:rsidP="00104AAC">
      <w:pPr>
        <w:pStyle w:val="ListParagraph"/>
        <w:rPr>
          <w:rFonts w:ascii="Arial" w:hAnsi="Arial" w:cs="Arial"/>
        </w:rPr>
      </w:pPr>
    </w:p>
    <w:p w14:paraId="42A53688" w14:textId="77777777" w:rsidR="00104AAC" w:rsidRPr="00FC3285" w:rsidRDefault="00104AAC" w:rsidP="00104AAC">
      <w:pPr>
        <w:pStyle w:val="ListParagraph"/>
        <w:rPr>
          <w:rFonts w:ascii="Arial" w:hAnsi="Arial" w:cs="Arial"/>
        </w:rPr>
      </w:pPr>
    </w:p>
    <w:p w14:paraId="624A31B1" w14:textId="77777777" w:rsidR="00104AAC" w:rsidRPr="00FC3285" w:rsidRDefault="00104AAC" w:rsidP="00104AAC">
      <w:pPr>
        <w:pStyle w:val="ListParagraph"/>
        <w:rPr>
          <w:rFonts w:ascii="Arial" w:hAnsi="Arial" w:cs="Arial"/>
        </w:rPr>
      </w:pPr>
    </w:p>
    <w:p w14:paraId="2C3A61F1" w14:textId="713E6BB0" w:rsidR="00104AAC" w:rsidRPr="00FC3285" w:rsidRDefault="00104AAC" w:rsidP="00104AAC">
      <w:pPr>
        <w:pStyle w:val="ListParagraph"/>
        <w:numPr>
          <w:ilvl w:val="0"/>
          <w:numId w:val="8"/>
        </w:numPr>
        <w:rPr>
          <w:rFonts w:ascii="Arial" w:hAnsi="Arial" w:cs="Arial"/>
        </w:rPr>
      </w:pPr>
      <w:r w:rsidRPr="00FC3285">
        <w:rPr>
          <w:rFonts w:ascii="Arial" w:hAnsi="Arial" w:cs="Arial"/>
        </w:rPr>
        <w:t>What do you understand by the term Dyspnoea?</w:t>
      </w:r>
    </w:p>
    <w:p w14:paraId="56CC1B83" w14:textId="77777777" w:rsidR="00104AAC" w:rsidRPr="00FC3285" w:rsidRDefault="00104AAC" w:rsidP="00FC3CF2">
      <w:pPr>
        <w:ind w:left="709"/>
        <w:rPr>
          <w:rFonts w:ascii="Arial" w:hAnsi="Arial" w:cs="Arial"/>
        </w:rPr>
      </w:pPr>
      <w:r w:rsidRPr="00FC3285">
        <w:rPr>
          <w:rFonts w:ascii="Arial" w:hAnsi="Arial" w:cs="Arial"/>
        </w:rPr>
        <w:t xml:space="preserve"> </w:t>
      </w:r>
    </w:p>
    <w:p w14:paraId="6F485CEF" w14:textId="77777777" w:rsidR="00104AAC" w:rsidRPr="00FC3285" w:rsidRDefault="00104AAC" w:rsidP="00FC3CF2">
      <w:pPr>
        <w:ind w:left="709"/>
        <w:rPr>
          <w:rFonts w:ascii="Arial" w:hAnsi="Arial" w:cs="Arial"/>
        </w:rPr>
      </w:pPr>
    </w:p>
    <w:p w14:paraId="19DAA581" w14:textId="04651FA2" w:rsidR="00104AAC" w:rsidRPr="00FC3285" w:rsidRDefault="00104AAC" w:rsidP="00FC3CF2">
      <w:pPr>
        <w:ind w:left="709"/>
        <w:rPr>
          <w:rFonts w:ascii="Arial" w:hAnsi="Arial" w:cs="Arial"/>
        </w:rPr>
      </w:pPr>
    </w:p>
    <w:p w14:paraId="367B4F89" w14:textId="33A711C3" w:rsidR="00104AAC" w:rsidRPr="00FC3285" w:rsidRDefault="00104AAC" w:rsidP="00FC3CF2">
      <w:pPr>
        <w:ind w:left="709"/>
        <w:rPr>
          <w:rFonts w:ascii="Arial" w:hAnsi="Arial" w:cs="Arial"/>
        </w:rPr>
      </w:pPr>
    </w:p>
    <w:p w14:paraId="2B613B42" w14:textId="4C2B2F83" w:rsidR="00104AAC" w:rsidRPr="00FC3285" w:rsidRDefault="00104AAC" w:rsidP="00FC3CF2">
      <w:pPr>
        <w:ind w:left="709"/>
        <w:rPr>
          <w:rFonts w:ascii="Arial" w:hAnsi="Arial" w:cs="Arial"/>
        </w:rPr>
      </w:pPr>
    </w:p>
    <w:p w14:paraId="2FCA9AF1" w14:textId="0AA6EE0A" w:rsidR="00104AAC" w:rsidRPr="00FC3285" w:rsidRDefault="00104AAC" w:rsidP="00FC3CF2">
      <w:pPr>
        <w:ind w:left="709"/>
        <w:rPr>
          <w:rFonts w:ascii="Arial" w:hAnsi="Arial" w:cs="Arial"/>
        </w:rPr>
      </w:pPr>
    </w:p>
    <w:p w14:paraId="4106AAFB" w14:textId="37DA459D" w:rsidR="00104AAC" w:rsidRPr="00FC3285" w:rsidRDefault="00104AAC" w:rsidP="00FC3CF2">
      <w:pPr>
        <w:ind w:left="709"/>
        <w:rPr>
          <w:rFonts w:ascii="Arial" w:hAnsi="Arial" w:cs="Arial"/>
        </w:rPr>
      </w:pPr>
    </w:p>
    <w:p w14:paraId="4BAD5720" w14:textId="68487A87" w:rsidR="00104AAC" w:rsidRPr="00FC3285" w:rsidRDefault="00104AAC" w:rsidP="00FC3CF2">
      <w:pPr>
        <w:ind w:left="709"/>
        <w:rPr>
          <w:rFonts w:ascii="Arial" w:hAnsi="Arial" w:cs="Arial"/>
        </w:rPr>
      </w:pPr>
    </w:p>
    <w:p w14:paraId="3F918EBF" w14:textId="77777777" w:rsidR="00104AAC" w:rsidRPr="00FC3285" w:rsidRDefault="00104AAC" w:rsidP="00104AAC">
      <w:pPr>
        <w:rPr>
          <w:rFonts w:ascii="Arial" w:hAnsi="Arial" w:cs="Arial"/>
        </w:rPr>
      </w:pPr>
    </w:p>
    <w:p w14:paraId="5C03AAC8" w14:textId="2C82862A" w:rsidR="00104AAC" w:rsidRPr="00FC3285" w:rsidRDefault="00104AAC" w:rsidP="00104AAC">
      <w:pPr>
        <w:pStyle w:val="ListParagraph"/>
        <w:numPr>
          <w:ilvl w:val="0"/>
          <w:numId w:val="8"/>
        </w:numPr>
        <w:rPr>
          <w:rFonts w:ascii="Arial" w:hAnsi="Arial" w:cs="Arial"/>
        </w:rPr>
      </w:pPr>
      <w:r w:rsidRPr="00FC3285">
        <w:rPr>
          <w:rFonts w:ascii="Arial" w:hAnsi="Arial" w:cs="Arial"/>
        </w:rPr>
        <w:t>What factors may contribute to a person’s level of breathlessness?</w:t>
      </w:r>
    </w:p>
    <w:p w14:paraId="3188C540" w14:textId="07E1BF95" w:rsidR="00104AAC" w:rsidRPr="00FC3CF2" w:rsidRDefault="00104AAC" w:rsidP="00FC3CF2">
      <w:pPr>
        <w:ind w:left="709"/>
        <w:rPr>
          <w:rFonts w:ascii="Arial" w:hAnsi="Arial" w:cs="Arial"/>
        </w:rPr>
      </w:pPr>
    </w:p>
    <w:p w14:paraId="7A7F723E" w14:textId="064EC0CB" w:rsidR="00D46133" w:rsidRPr="00FC3CF2" w:rsidRDefault="00D46133" w:rsidP="00FC3CF2">
      <w:pPr>
        <w:ind w:left="709"/>
        <w:rPr>
          <w:rFonts w:ascii="Arial" w:hAnsi="Arial" w:cs="Arial"/>
        </w:rPr>
      </w:pPr>
    </w:p>
    <w:p w14:paraId="1646E06C" w14:textId="381C5D4F" w:rsidR="00D46133" w:rsidRPr="00FC3CF2" w:rsidRDefault="00D46133" w:rsidP="00FC3CF2">
      <w:pPr>
        <w:ind w:left="709"/>
        <w:rPr>
          <w:rFonts w:ascii="Arial" w:hAnsi="Arial" w:cs="Arial"/>
        </w:rPr>
      </w:pPr>
    </w:p>
    <w:p w14:paraId="333483E1" w14:textId="00B422F6" w:rsidR="00D46133" w:rsidRPr="00FC3CF2" w:rsidRDefault="00D46133" w:rsidP="00FC3CF2">
      <w:pPr>
        <w:ind w:left="709"/>
        <w:rPr>
          <w:rFonts w:ascii="Arial" w:hAnsi="Arial" w:cs="Arial"/>
        </w:rPr>
      </w:pPr>
    </w:p>
    <w:p w14:paraId="19ADF124" w14:textId="4108A747" w:rsidR="00D46133" w:rsidRPr="00FC3CF2" w:rsidRDefault="00D46133" w:rsidP="00FC3CF2">
      <w:pPr>
        <w:ind w:left="709"/>
        <w:rPr>
          <w:rFonts w:ascii="Arial" w:hAnsi="Arial" w:cs="Arial"/>
        </w:rPr>
      </w:pPr>
    </w:p>
    <w:p w14:paraId="040632CA" w14:textId="7CD71F09" w:rsidR="00D46133" w:rsidRDefault="00D46133" w:rsidP="00FC3CF2">
      <w:pPr>
        <w:ind w:left="709"/>
      </w:pPr>
    </w:p>
    <w:p w14:paraId="1295C6A7" w14:textId="06BC756E" w:rsidR="00D46133" w:rsidRDefault="00D46133" w:rsidP="00104AAC"/>
    <w:p w14:paraId="06F1B456" w14:textId="175DB8A1" w:rsidR="00D46133" w:rsidRPr="00FC3285" w:rsidRDefault="00D46133" w:rsidP="00104AAC">
      <w:pPr>
        <w:rPr>
          <w:rFonts w:ascii="Arial" w:hAnsi="Arial" w:cs="Arial"/>
        </w:rPr>
      </w:pPr>
      <w:r w:rsidRPr="00FC3285">
        <w:rPr>
          <w:rFonts w:ascii="Arial" w:hAnsi="Arial" w:cs="Arial"/>
        </w:rPr>
        <w:t>Resources:</w:t>
      </w:r>
    </w:p>
    <w:p w14:paraId="7D168CD3" w14:textId="15B2B809" w:rsidR="00CF4F51" w:rsidRPr="00FC3285" w:rsidRDefault="00CF4F51" w:rsidP="00CF4F51">
      <w:pPr>
        <w:suppressAutoHyphens w:val="0"/>
        <w:autoSpaceDN/>
        <w:spacing w:after="0" w:line="288" w:lineRule="auto"/>
        <w:contextualSpacing/>
        <w:textAlignment w:val="auto"/>
        <w:rPr>
          <w:rFonts w:ascii="Arial" w:eastAsia="Times New Roman" w:hAnsi="Arial" w:cs="Arial"/>
          <w:color w:val="10B6F4"/>
          <w:lang w:eastAsia="en-GB"/>
        </w:rPr>
      </w:pPr>
      <w:proofErr w:type="gramStart"/>
      <w:r w:rsidRPr="00FC3285">
        <w:rPr>
          <w:rFonts w:ascii="Arial" w:eastAsiaTheme="minorEastAsia" w:hAnsi="Arial" w:cs="Arial"/>
          <w:color w:val="000000" w:themeColor="text1"/>
          <w:kern w:val="24"/>
          <w:lang w:eastAsia="en-GB"/>
        </w:rPr>
        <w:lastRenderedPageBreak/>
        <w:t>Bott,J.</w:t>
      </w:r>
      <w:proofErr w:type="gramEnd"/>
      <w:r w:rsidRPr="00FC3285">
        <w:rPr>
          <w:rFonts w:ascii="Arial" w:eastAsiaTheme="minorEastAsia" w:hAnsi="Arial" w:cs="Arial"/>
          <w:color w:val="000000" w:themeColor="text1"/>
          <w:kern w:val="24"/>
          <w:lang w:eastAsia="en-GB"/>
        </w:rPr>
        <w:t>,</w:t>
      </w:r>
      <w:proofErr w:type="spellStart"/>
      <w:r w:rsidRPr="00FC3285">
        <w:rPr>
          <w:rFonts w:ascii="Arial" w:eastAsiaTheme="minorEastAsia" w:hAnsi="Arial" w:cs="Arial"/>
          <w:color w:val="000000" w:themeColor="text1"/>
          <w:kern w:val="24"/>
          <w:lang w:eastAsia="en-GB"/>
        </w:rPr>
        <w:t>Bulmenthal</w:t>
      </w:r>
      <w:proofErr w:type="spellEnd"/>
      <w:r w:rsidRPr="00FC3285">
        <w:rPr>
          <w:rFonts w:ascii="Arial" w:eastAsiaTheme="minorEastAsia" w:hAnsi="Arial" w:cs="Arial"/>
          <w:color w:val="000000" w:themeColor="text1"/>
          <w:kern w:val="24"/>
          <w:lang w:eastAsia="en-GB"/>
        </w:rPr>
        <w:t xml:space="preserve">, K., Buxton M., Ellum, S., Falconer, C., Garrod, R., et al. </w:t>
      </w:r>
      <w:r w:rsidRPr="00FC3285">
        <w:rPr>
          <w:rFonts w:ascii="Arial" w:eastAsiaTheme="minorEastAsia" w:hAnsi="Arial" w:cs="Arial"/>
          <w:i/>
          <w:iCs/>
          <w:color w:val="000000" w:themeColor="text1"/>
          <w:kern w:val="24"/>
          <w:lang w:eastAsia="en-GB"/>
        </w:rPr>
        <w:t>Guidelines for the physiotherapy management for the adult, medical, spontaneously breathing patient.</w:t>
      </w:r>
      <w:r w:rsidRPr="00FC3285">
        <w:rPr>
          <w:rFonts w:ascii="Arial" w:eastAsiaTheme="minorEastAsia" w:hAnsi="Arial" w:cs="Arial"/>
          <w:color w:val="000000" w:themeColor="text1"/>
          <w:kern w:val="24"/>
          <w:lang w:eastAsia="en-GB"/>
        </w:rPr>
        <w:t xml:space="preserve"> Thorax. 2009. 64: 1.</w:t>
      </w:r>
    </w:p>
    <w:p w14:paraId="197902FC" w14:textId="77777777" w:rsidR="009E68F5" w:rsidRPr="00FC3285" w:rsidRDefault="009E68F5" w:rsidP="00D46133">
      <w:pPr>
        <w:pStyle w:val="NormalWeb"/>
        <w:spacing w:before="72" w:beforeAutospacing="0" w:after="0" w:afterAutospacing="0" w:line="288" w:lineRule="auto"/>
        <w:ind w:left="547" w:hanging="547"/>
        <w:textAlignment w:val="baseline"/>
        <w:rPr>
          <w:rFonts w:ascii="Arial" w:eastAsiaTheme="minorEastAsia" w:hAnsi="Arial" w:cs="Arial"/>
          <w:color w:val="000000" w:themeColor="text1"/>
          <w:kern w:val="24"/>
          <w:sz w:val="22"/>
          <w:szCs w:val="22"/>
        </w:rPr>
      </w:pPr>
    </w:p>
    <w:p w14:paraId="3D9F25F2" w14:textId="4C27446E" w:rsidR="00D46133" w:rsidRPr="00FC3285" w:rsidRDefault="00D46133" w:rsidP="00D46133">
      <w:pPr>
        <w:pStyle w:val="NormalWeb"/>
        <w:spacing w:before="72" w:beforeAutospacing="0" w:after="0" w:afterAutospacing="0" w:line="288" w:lineRule="auto"/>
        <w:ind w:left="547" w:hanging="547"/>
        <w:textAlignment w:val="baseline"/>
        <w:rPr>
          <w:rFonts w:ascii="Arial" w:eastAsiaTheme="minorEastAsia" w:hAnsi="Arial" w:cs="Arial"/>
          <w:color w:val="000000" w:themeColor="text1"/>
          <w:kern w:val="24"/>
          <w:sz w:val="22"/>
          <w:szCs w:val="22"/>
        </w:rPr>
      </w:pPr>
      <w:r w:rsidRPr="00FC3285">
        <w:rPr>
          <w:rFonts w:ascii="Arial" w:eastAsiaTheme="minorEastAsia" w:hAnsi="Arial" w:cs="Arial"/>
          <w:color w:val="000000" w:themeColor="text1"/>
          <w:kern w:val="24"/>
          <w:sz w:val="22"/>
          <w:szCs w:val="22"/>
        </w:rPr>
        <w:t xml:space="preserve">Hough, A. (2001). </w:t>
      </w:r>
      <w:r w:rsidRPr="00FC3285">
        <w:rPr>
          <w:rFonts w:ascii="Arial" w:eastAsiaTheme="minorEastAsia" w:hAnsi="Arial" w:cs="Arial"/>
          <w:i/>
          <w:iCs/>
          <w:color w:val="000000" w:themeColor="text1"/>
          <w:kern w:val="24"/>
          <w:sz w:val="22"/>
          <w:szCs w:val="22"/>
        </w:rPr>
        <w:t>Physiotherapy in respiratory care</w:t>
      </w:r>
      <w:r w:rsidRPr="00FC3285">
        <w:rPr>
          <w:rFonts w:ascii="Arial" w:eastAsiaTheme="minorEastAsia" w:hAnsi="Arial" w:cs="Arial"/>
          <w:color w:val="000000" w:themeColor="text1"/>
          <w:kern w:val="24"/>
          <w:sz w:val="22"/>
          <w:szCs w:val="22"/>
        </w:rPr>
        <w:t>. (3rd ed.). Cheltenham: Nelson Thornes.</w:t>
      </w:r>
    </w:p>
    <w:p w14:paraId="5004F3C8" w14:textId="77777777" w:rsidR="009E68F5" w:rsidRPr="00FC3285" w:rsidRDefault="009E68F5" w:rsidP="00CF4F51">
      <w:pPr>
        <w:suppressAutoHyphens w:val="0"/>
        <w:autoSpaceDN/>
        <w:spacing w:after="0" w:line="288" w:lineRule="auto"/>
        <w:contextualSpacing/>
        <w:textAlignment w:val="auto"/>
        <w:rPr>
          <w:rFonts w:ascii="Arial" w:eastAsiaTheme="minorEastAsia" w:hAnsi="Arial" w:cs="Arial"/>
          <w:color w:val="000000" w:themeColor="text1"/>
          <w:kern w:val="24"/>
          <w:lang w:eastAsia="en-GB"/>
        </w:rPr>
      </w:pPr>
    </w:p>
    <w:p w14:paraId="005F5161" w14:textId="52743AEA" w:rsidR="00CF4F51" w:rsidRPr="00FC3285" w:rsidRDefault="00CF4F51" w:rsidP="00CF4F51">
      <w:pPr>
        <w:suppressAutoHyphens w:val="0"/>
        <w:autoSpaceDN/>
        <w:spacing w:after="0" w:line="288" w:lineRule="auto"/>
        <w:contextualSpacing/>
        <w:textAlignment w:val="auto"/>
        <w:rPr>
          <w:rFonts w:ascii="Arial" w:eastAsia="Times New Roman" w:hAnsi="Arial" w:cs="Arial"/>
          <w:color w:val="10B6F4"/>
          <w:lang w:eastAsia="en-GB"/>
        </w:rPr>
      </w:pPr>
      <w:r w:rsidRPr="00FC3285">
        <w:rPr>
          <w:rFonts w:ascii="Arial" w:eastAsiaTheme="minorEastAsia" w:hAnsi="Arial" w:cs="Arial"/>
          <w:color w:val="000000" w:themeColor="text1"/>
          <w:kern w:val="24"/>
          <w:lang w:eastAsia="en-GB"/>
        </w:rPr>
        <w:t xml:space="preserve">Main. E. &amp; Denehy. L. (2016) </w:t>
      </w:r>
      <w:r w:rsidRPr="00FC3285">
        <w:rPr>
          <w:rFonts w:ascii="Arial" w:eastAsiaTheme="minorEastAsia" w:hAnsi="Arial" w:cs="Arial"/>
          <w:i/>
          <w:iCs/>
          <w:color w:val="000000" w:themeColor="text1"/>
          <w:kern w:val="24"/>
          <w:lang w:eastAsia="en-GB"/>
        </w:rPr>
        <w:t xml:space="preserve">Cardiorespiratory Physiotherapy Adults and Paediatrics. </w:t>
      </w:r>
      <w:r w:rsidRPr="00FC3285">
        <w:rPr>
          <w:rFonts w:ascii="Arial" w:eastAsiaTheme="minorEastAsia" w:hAnsi="Arial" w:cs="Arial"/>
          <w:color w:val="000000" w:themeColor="text1"/>
          <w:kern w:val="24"/>
          <w:lang w:eastAsia="en-GB"/>
        </w:rPr>
        <w:t xml:space="preserve">Elsevier. </w:t>
      </w:r>
    </w:p>
    <w:p w14:paraId="497DF651" w14:textId="77777777" w:rsidR="00CF4F51" w:rsidRPr="00FC3285" w:rsidRDefault="00CF4F51" w:rsidP="00D46133">
      <w:pPr>
        <w:pStyle w:val="NormalWeb"/>
        <w:spacing w:before="72" w:beforeAutospacing="0" w:after="0" w:afterAutospacing="0" w:line="288" w:lineRule="auto"/>
        <w:ind w:left="547" w:hanging="547"/>
        <w:textAlignment w:val="baseline"/>
        <w:rPr>
          <w:rFonts w:ascii="Arial" w:hAnsi="Arial" w:cs="Arial"/>
          <w:sz w:val="22"/>
          <w:szCs w:val="22"/>
        </w:rPr>
      </w:pPr>
    </w:p>
    <w:p w14:paraId="1D7F95F3" w14:textId="27772683" w:rsidR="00D46133" w:rsidRPr="00FC3285" w:rsidRDefault="00D46133" w:rsidP="00D46133">
      <w:pPr>
        <w:pStyle w:val="NormalWeb"/>
        <w:spacing w:before="72" w:beforeAutospacing="0" w:after="0" w:afterAutospacing="0" w:line="288" w:lineRule="auto"/>
        <w:ind w:left="547" w:hanging="547"/>
        <w:textAlignment w:val="baseline"/>
        <w:rPr>
          <w:rFonts w:ascii="Arial" w:eastAsiaTheme="minorEastAsia" w:hAnsi="Arial" w:cs="Arial"/>
          <w:color w:val="000000" w:themeColor="text1"/>
          <w:kern w:val="24"/>
          <w:sz w:val="22"/>
          <w:szCs w:val="22"/>
          <w:lang w:val="en-US"/>
        </w:rPr>
      </w:pPr>
      <w:r w:rsidRPr="00FC3285">
        <w:rPr>
          <w:rFonts w:ascii="Arial" w:eastAsiaTheme="minorEastAsia" w:hAnsi="Arial" w:cs="Arial"/>
          <w:color w:val="000000" w:themeColor="text1"/>
          <w:kern w:val="24"/>
          <w:sz w:val="22"/>
          <w:szCs w:val="22"/>
          <w:lang w:val="en-US"/>
        </w:rPr>
        <w:t xml:space="preserve">Pryor, J. A. &amp; Prasad, S. A. (Eds). (2008). </w:t>
      </w:r>
      <w:r w:rsidRPr="00FC3285">
        <w:rPr>
          <w:rFonts w:ascii="Arial" w:eastAsiaTheme="minorEastAsia" w:hAnsi="Arial" w:cs="Arial"/>
          <w:i/>
          <w:iCs/>
          <w:color w:val="000000" w:themeColor="text1"/>
          <w:kern w:val="24"/>
          <w:sz w:val="22"/>
          <w:szCs w:val="22"/>
          <w:lang w:val="en-US"/>
        </w:rPr>
        <w:t xml:space="preserve">Physiotherapy for respiratory and cardiac </w:t>
      </w:r>
      <w:r w:rsidRPr="00FC3285">
        <w:rPr>
          <w:rFonts w:ascii="Arial" w:eastAsiaTheme="minorEastAsia" w:hAnsi="Arial" w:cs="Arial"/>
          <w:i/>
          <w:iCs/>
          <w:color w:val="000000" w:themeColor="text1"/>
          <w:kern w:val="24"/>
          <w:sz w:val="22"/>
          <w:szCs w:val="22"/>
          <w:lang w:val="en-US"/>
        </w:rPr>
        <w:tab/>
        <w:t xml:space="preserve">problems - adults and </w:t>
      </w:r>
      <w:proofErr w:type="spellStart"/>
      <w:r w:rsidRPr="00FC3285">
        <w:rPr>
          <w:rFonts w:ascii="Arial" w:eastAsiaTheme="minorEastAsia" w:hAnsi="Arial" w:cs="Arial"/>
          <w:i/>
          <w:iCs/>
          <w:color w:val="000000" w:themeColor="text1"/>
          <w:kern w:val="24"/>
          <w:sz w:val="22"/>
          <w:szCs w:val="22"/>
          <w:lang w:val="en-US"/>
        </w:rPr>
        <w:t>paediatrics</w:t>
      </w:r>
      <w:proofErr w:type="spellEnd"/>
      <w:r w:rsidRPr="00FC3285">
        <w:rPr>
          <w:rFonts w:ascii="Arial" w:eastAsiaTheme="minorEastAsia" w:hAnsi="Arial" w:cs="Arial"/>
          <w:color w:val="000000" w:themeColor="text1"/>
          <w:kern w:val="24"/>
          <w:sz w:val="22"/>
          <w:szCs w:val="22"/>
          <w:lang w:val="en-US"/>
        </w:rPr>
        <w:t>. (4</w:t>
      </w:r>
      <w:proofErr w:type="spellStart"/>
      <w:r w:rsidRPr="00FC3285">
        <w:rPr>
          <w:rFonts w:ascii="Arial" w:eastAsiaTheme="minorEastAsia" w:hAnsi="Arial" w:cs="Arial"/>
          <w:color w:val="000000" w:themeColor="text1"/>
          <w:kern w:val="24"/>
          <w:position w:val="9"/>
          <w:sz w:val="22"/>
          <w:szCs w:val="22"/>
          <w:vertAlign w:val="superscript"/>
          <w:lang w:val="en-US"/>
        </w:rPr>
        <w:t>th</w:t>
      </w:r>
      <w:proofErr w:type="spellEnd"/>
      <w:r w:rsidRPr="00FC3285">
        <w:rPr>
          <w:rFonts w:ascii="Arial" w:eastAsiaTheme="minorEastAsia" w:hAnsi="Arial" w:cs="Arial"/>
          <w:color w:val="000000" w:themeColor="text1"/>
          <w:kern w:val="24"/>
          <w:sz w:val="22"/>
          <w:szCs w:val="22"/>
          <w:lang w:val="en-US"/>
        </w:rPr>
        <w:t xml:space="preserve"> ed.). Edinburgh: Churchill Livingstone. </w:t>
      </w:r>
    </w:p>
    <w:p w14:paraId="210D435D" w14:textId="77777777" w:rsidR="009E68F5" w:rsidRPr="00FC3285" w:rsidRDefault="009E68F5" w:rsidP="00D46133">
      <w:pPr>
        <w:pStyle w:val="NormalWeb"/>
        <w:spacing w:before="72" w:beforeAutospacing="0" w:after="0" w:afterAutospacing="0" w:line="288" w:lineRule="auto"/>
        <w:ind w:left="547" w:hanging="547"/>
        <w:textAlignment w:val="baseline"/>
        <w:rPr>
          <w:rFonts w:ascii="Arial" w:hAnsi="Arial" w:cs="Arial"/>
          <w:sz w:val="22"/>
          <w:szCs w:val="22"/>
        </w:rPr>
      </w:pPr>
    </w:p>
    <w:p w14:paraId="42A8475F" w14:textId="77777777" w:rsidR="00D46133" w:rsidRPr="00FC3285" w:rsidRDefault="00D46133" w:rsidP="00D46133">
      <w:pPr>
        <w:pStyle w:val="NormalWeb"/>
        <w:spacing w:before="72" w:beforeAutospacing="0" w:after="0" w:afterAutospacing="0" w:line="288" w:lineRule="auto"/>
        <w:ind w:left="547" w:hanging="547"/>
        <w:textAlignment w:val="baseline"/>
        <w:rPr>
          <w:rFonts w:ascii="Arial" w:hAnsi="Arial" w:cs="Arial"/>
          <w:sz w:val="22"/>
          <w:szCs w:val="22"/>
        </w:rPr>
      </w:pPr>
      <w:proofErr w:type="spellStart"/>
      <w:r w:rsidRPr="00FC3285">
        <w:rPr>
          <w:rFonts w:ascii="Arial" w:eastAsiaTheme="minorEastAsia" w:hAnsi="Arial" w:cs="Arial"/>
          <w:color w:val="000000" w:themeColor="text1"/>
          <w:kern w:val="24"/>
          <w:sz w:val="22"/>
          <w:szCs w:val="22"/>
          <w:lang w:val="en-US"/>
        </w:rPr>
        <w:t>Marieb</w:t>
      </w:r>
      <w:proofErr w:type="spellEnd"/>
      <w:r w:rsidRPr="00FC3285">
        <w:rPr>
          <w:rFonts w:ascii="Arial" w:eastAsiaTheme="minorEastAsia" w:hAnsi="Arial" w:cs="Arial"/>
          <w:color w:val="000000" w:themeColor="text1"/>
          <w:kern w:val="24"/>
          <w:sz w:val="22"/>
          <w:szCs w:val="22"/>
          <w:lang w:val="en-US"/>
        </w:rPr>
        <w:t xml:space="preserve">, E. N. (2004). </w:t>
      </w:r>
      <w:r w:rsidRPr="00FC3285">
        <w:rPr>
          <w:rFonts w:ascii="Arial" w:eastAsiaTheme="minorEastAsia" w:hAnsi="Arial" w:cs="Arial"/>
          <w:i/>
          <w:iCs/>
          <w:color w:val="000000" w:themeColor="text1"/>
          <w:kern w:val="24"/>
          <w:sz w:val="22"/>
          <w:szCs w:val="22"/>
          <w:lang w:val="en-US"/>
        </w:rPr>
        <w:t>Human anatomy and physiology</w:t>
      </w:r>
      <w:r w:rsidRPr="00FC3285">
        <w:rPr>
          <w:rFonts w:ascii="Arial" w:eastAsiaTheme="minorEastAsia" w:hAnsi="Arial" w:cs="Arial"/>
          <w:color w:val="000000" w:themeColor="text1"/>
          <w:kern w:val="24"/>
          <w:sz w:val="22"/>
          <w:szCs w:val="22"/>
          <w:lang w:val="en-US"/>
        </w:rPr>
        <w:t xml:space="preserve">. (6th ed).  London: Pearson Benjamin Cummings. </w:t>
      </w:r>
    </w:p>
    <w:p w14:paraId="0180C43F" w14:textId="0E638739" w:rsidR="00D46133" w:rsidRPr="00FC3285" w:rsidRDefault="00D46133" w:rsidP="00104AAC">
      <w:pPr>
        <w:rPr>
          <w:rFonts w:ascii="Arial" w:hAnsi="Arial" w:cs="Arial"/>
        </w:rPr>
      </w:pPr>
    </w:p>
    <w:p w14:paraId="7C43263E" w14:textId="77777777" w:rsidR="009426FE" w:rsidRPr="00FC3285" w:rsidRDefault="009426FE" w:rsidP="009426FE">
      <w:pPr>
        <w:suppressAutoHyphens w:val="0"/>
        <w:autoSpaceDN/>
        <w:spacing w:after="0" w:line="288" w:lineRule="auto"/>
        <w:contextualSpacing/>
        <w:textAlignment w:val="auto"/>
        <w:rPr>
          <w:rFonts w:ascii="Arial" w:eastAsia="Times New Roman" w:hAnsi="Arial" w:cs="Arial"/>
          <w:color w:val="10B6F4"/>
          <w:lang w:eastAsia="en-GB"/>
        </w:rPr>
      </w:pPr>
      <w:r w:rsidRPr="00FC3285">
        <w:rPr>
          <w:rFonts w:ascii="Arial" w:eastAsiaTheme="minorEastAsia" w:hAnsi="Arial" w:cs="Arial"/>
          <w:color w:val="000000" w:themeColor="text1"/>
          <w:kern w:val="24"/>
          <w:lang w:eastAsia="en-GB"/>
        </w:rPr>
        <w:t xml:space="preserve">West, JB. (2012) </w:t>
      </w:r>
      <w:r w:rsidRPr="00FC3285">
        <w:rPr>
          <w:rFonts w:ascii="Arial" w:eastAsiaTheme="minorEastAsia" w:hAnsi="Arial" w:cs="Arial"/>
          <w:i/>
          <w:iCs/>
          <w:color w:val="000000" w:themeColor="text1"/>
          <w:kern w:val="24"/>
          <w:lang w:eastAsia="en-GB"/>
        </w:rPr>
        <w:t>Respiratory physiology the essentials</w:t>
      </w:r>
      <w:r w:rsidRPr="00FC3285">
        <w:rPr>
          <w:rFonts w:ascii="Arial" w:eastAsiaTheme="minorEastAsia" w:hAnsi="Arial" w:cs="Arial"/>
          <w:color w:val="000000" w:themeColor="text1"/>
          <w:kern w:val="24"/>
          <w:lang w:eastAsia="en-GB"/>
        </w:rPr>
        <w:t>. 9</w:t>
      </w:r>
      <w:proofErr w:type="spellStart"/>
      <w:r w:rsidRPr="00FC3285">
        <w:rPr>
          <w:rFonts w:ascii="Arial" w:eastAsiaTheme="minorEastAsia" w:hAnsi="Arial" w:cs="Arial"/>
          <w:color w:val="000000" w:themeColor="text1"/>
          <w:kern w:val="24"/>
          <w:position w:val="11"/>
          <w:vertAlign w:val="superscript"/>
          <w:lang w:eastAsia="en-GB"/>
        </w:rPr>
        <w:t>th</w:t>
      </w:r>
      <w:proofErr w:type="spellEnd"/>
      <w:r w:rsidRPr="00FC3285">
        <w:rPr>
          <w:rFonts w:ascii="Arial" w:eastAsiaTheme="minorEastAsia" w:hAnsi="Arial" w:cs="Arial"/>
          <w:color w:val="000000" w:themeColor="text1"/>
          <w:kern w:val="24"/>
          <w:lang w:eastAsia="en-GB"/>
        </w:rPr>
        <w:t xml:space="preserve"> Edition. Lippincott, Williams &amp; Wilkins, Philadelphia.</w:t>
      </w:r>
    </w:p>
    <w:p w14:paraId="1B474271" w14:textId="77777777" w:rsidR="009426FE" w:rsidRPr="009426FE" w:rsidRDefault="009426FE" w:rsidP="00104AAC"/>
    <w:sectPr w:rsidR="009426FE" w:rsidRPr="009426FE">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9D5A5" w14:textId="77777777" w:rsidR="003E7DD4" w:rsidRDefault="003E7DD4" w:rsidP="009426FE">
      <w:pPr>
        <w:spacing w:after="0" w:line="240" w:lineRule="auto"/>
      </w:pPr>
      <w:r>
        <w:separator/>
      </w:r>
    </w:p>
  </w:endnote>
  <w:endnote w:type="continuationSeparator" w:id="0">
    <w:p w14:paraId="099F09A3" w14:textId="77777777" w:rsidR="003E7DD4" w:rsidRDefault="003E7DD4" w:rsidP="0094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GMinchoB">
    <w:charset w:val="00"/>
    <w:family w:val="roman"/>
    <w:pitch w:val="default"/>
  </w:font>
  <w:font w:name="Lucida Sans">
    <w:panose1 w:val="020B0602030504020204"/>
    <w:charset w:val="00"/>
    <w:family w:val="swiss"/>
    <w:pitch w:val="variable"/>
    <w:sig w:usb0="00000003" w:usb1="00000000" w:usb2="00000000" w:usb3="00000000" w:csb0="00000001" w:csb1="00000000"/>
  </w:font>
  <w:font w:name="HGMaruGothicMPRO">
    <w:charset w:val="80"/>
    <w:family w:val="swiss"/>
    <w:pitch w:val="variable"/>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850941"/>
      <w:docPartObj>
        <w:docPartGallery w:val="Page Numbers (Bottom of Page)"/>
        <w:docPartUnique/>
      </w:docPartObj>
    </w:sdtPr>
    <w:sdtEndPr>
      <w:rPr>
        <w:noProof/>
      </w:rPr>
    </w:sdtEndPr>
    <w:sdtContent>
      <w:p w14:paraId="2BF866C5" w14:textId="47109F08" w:rsidR="009426FE" w:rsidRDefault="009426FE">
        <w:pPr>
          <w:pStyle w:val="Footer"/>
        </w:pPr>
        <w:r>
          <w:fldChar w:fldCharType="begin"/>
        </w:r>
        <w:r>
          <w:instrText xml:space="preserve"> PAGE   \* MERGEFORMAT </w:instrText>
        </w:r>
        <w:r>
          <w:fldChar w:fldCharType="separate"/>
        </w:r>
        <w:r>
          <w:rPr>
            <w:noProof/>
          </w:rPr>
          <w:t>2</w:t>
        </w:r>
        <w:r>
          <w:rPr>
            <w:noProof/>
          </w:rPr>
          <w:fldChar w:fldCharType="end"/>
        </w:r>
      </w:p>
    </w:sdtContent>
  </w:sdt>
  <w:p w14:paraId="1A38F95E" w14:textId="77777777" w:rsidR="009426FE" w:rsidRDefault="00942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C6D14" w14:textId="77777777" w:rsidR="003E7DD4" w:rsidRDefault="003E7DD4" w:rsidP="009426FE">
      <w:pPr>
        <w:spacing w:after="0" w:line="240" w:lineRule="auto"/>
      </w:pPr>
      <w:r>
        <w:separator/>
      </w:r>
    </w:p>
  </w:footnote>
  <w:footnote w:type="continuationSeparator" w:id="0">
    <w:p w14:paraId="08F187A2" w14:textId="77777777" w:rsidR="003E7DD4" w:rsidRDefault="003E7DD4" w:rsidP="00942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A64"/>
    <w:multiLevelType w:val="hybridMultilevel"/>
    <w:tmpl w:val="F7F04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EB706F"/>
    <w:multiLevelType w:val="hybridMultilevel"/>
    <w:tmpl w:val="BFBAF17C"/>
    <w:lvl w:ilvl="0" w:tplc="5A84F236">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D9976D4"/>
    <w:multiLevelType w:val="hybridMultilevel"/>
    <w:tmpl w:val="0694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E30668"/>
    <w:multiLevelType w:val="hybridMultilevel"/>
    <w:tmpl w:val="EAD21F0C"/>
    <w:lvl w:ilvl="0" w:tplc="0D48BFF6">
      <w:start w:val="58"/>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50A107A3"/>
    <w:multiLevelType w:val="hybridMultilevel"/>
    <w:tmpl w:val="18908DB2"/>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2A0765"/>
    <w:multiLevelType w:val="hybridMultilevel"/>
    <w:tmpl w:val="581471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847C1D"/>
    <w:multiLevelType w:val="hybridMultilevel"/>
    <w:tmpl w:val="52C6C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7F11B1"/>
    <w:multiLevelType w:val="hybridMultilevel"/>
    <w:tmpl w:val="C4F45F90"/>
    <w:lvl w:ilvl="0" w:tplc="7512ACDA">
      <w:start w:val="1"/>
      <w:numFmt w:val="bullet"/>
      <w:lvlText w:val=""/>
      <w:lvlJc w:val="left"/>
      <w:pPr>
        <w:tabs>
          <w:tab w:val="num" w:pos="720"/>
        </w:tabs>
        <w:ind w:left="720" w:hanging="360"/>
      </w:pPr>
      <w:rPr>
        <w:rFonts w:ascii="Wingdings" w:hAnsi="Wingdings" w:hint="default"/>
      </w:rPr>
    </w:lvl>
    <w:lvl w:ilvl="1" w:tplc="B93E36A4" w:tentative="1">
      <w:start w:val="1"/>
      <w:numFmt w:val="bullet"/>
      <w:lvlText w:val=""/>
      <w:lvlJc w:val="left"/>
      <w:pPr>
        <w:tabs>
          <w:tab w:val="num" w:pos="1440"/>
        </w:tabs>
        <w:ind w:left="1440" w:hanging="360"/>
      </w:pPr>
      <w:rPr>
        <w:rFonts w:ascii="Wingdings" w:hAnsi="Wingdings" w:hint="default"/>
      </w:rPr>
    </w:lvl>
    <w:lvl w:ilvl="2" w:tplc="8BDC139C" w:tentative="1">
      <w:start w:val="1"/>
      <w:numFmt w:val="bullet"/>
      <w:lvlText w:val=""/>
      <w:lvlJc w:val="left"/>
      <w:pPr>
        <w:tabs>
          <w:tab w:val="num" w:pos="2160"/>
        </w:tabs>
        <w:ind w:left="2160" w:hanging="360"/>
      </w:pPr>
      <w:rPr>
        <w:rFonts w:ascii="Wingdings" w:hAnsi="Wingdings" w:hint="default"/>
      </w:rPr>
    </w:lvl>
    <w:lvl w:ilvl="3" w:tplc="C83E89E8" w:tentative="1">
      <w:start w:val="1"/>
      <w:numFmt w:val="bullet"/>
      <w:lvlText w:val=""/>
      <w:lvlJc w:val="left"/>
      <w:pPr>
        <w:tabs>
          <w:tab w:val="num" w:pos="2880"/>
        </w:tabs>
        <w:ind w:left="2880" w:hanging="360"/>
      </w:pPr>
      <w:rPr>
        <w:rFonts w:ascii="Wingdings" w:hAnsi="Wingdings" w:hint="default"/>
      </w:rPr>
    </w:lvl>
    <w:lvl w:ilvl="4" w:tplc="F7ECB81A" w:tentative="1">
      <w:start w:val="1"/>
      <w:numFmt w:val="bullet"/>
      <w:lvlText w:val=""/>
      <w:lvlJc w:val="left"/>
      <w:pPr>
        <w:tabs>
          <w:tab w:val="num" w:pos="3600"/>
        </w:tabs>
        <w:ind w:left="3600" w:hanging="360"/>
      </w:pPr>
      <w:rPr>
        <w:rFonts w:ascii="Wingdings" w:hAnsi="Wingdings" w:hint="default"/>
      </w:rPr>
    </w:lvl>
    <w:lvl w:ilvl="5" w:tplc="641034A4" w:tentative="1">
      <w:start w:val="1"/>
      <w:numFmt w:val="bullet"/>
      <w:lvlText w:val=""/>
      <w:lvlJc w:val="left"/>
      <w:pPr>
        <w:tabs>
          <w:tab w:val="num" w:pos="4320"/>
        </w:tabs>
        <w:ind w:left="4320" w:hanging="360"/>
      </w:pPr>
      <w:rPr>
        <w:rFonts w:ascii="Wingdings" w:hAnsi="Wingdings" w:hint="default"/>
      </w:rPr>
    </w:lvl>
    <w:lvl w:ilvl="6" w:tplc="C354FD5E" w:tentative="1">
      <w:start w:val="1"/>
      <w:numFmt w:val="bullet"/>
      <w:lvlText w:val=""/>
      <w:lvlJc w:val="left"/>
      <w:pPr>
        <w:tabs>
          <w:tab w:val="num" w:pos="5040"/>
        </w:tabs>
        <w:ind w:left="5040" w:hanging="360"/>
      </w:pPr>
      <w:rPr>
        <w:rFonts w:ascii="Wingdings" w:hAnsi="Wingdings" w:hint="default"/>
      </w:rPr>
    </w:lvl>
    <w:lvl w:ilvl="7" w:tplc="B0D2E918" w:tentative="1">
      <w:start w:val="1"/>
      <w:numFmt w:val="bullet"/>
      <w:lvlText w:val=""/>
      <w:lvlJc w:val="left"/>
      <w:pPr>
        <w:tabs>
          <w:tab w:val="num" w:pos="5760"/>
        </w:tabs>
        <w:ind w:left="5760" w:hanging="360"/>
      </w:pPr>
      <w:rPr>
        <w:rFonts w:ascii="Wingdings" w:hAnsi="Wingdings" w:hint="default"/>
      </w:rPr>
    </w:lvl>
    <w:lvl w:ilvl="8" w:tplc="DC82005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A664CC"/>
    <w:multiLevelType w:val="hybridMultilevel"/>
    <w:tmpl w:val="622EEAC0"/>
    <w:lvl w:ilvl="0" w:tplc="7F42A132">
      <w:start w:val="1"/>
      <w:numFmt w:val="bullet"/>
      <w:lvlText w:val=""/>
      <w:lvlJc w:val="left"/>
      <w:pPr>
        <w:tabs>
          <w:tab w:val="num" w:pos="720"/>
        </w:tabs>
        <w:ind w:left="720" w:hanging="360"/>
      </w:pPr>
      <w:rPr>
        <w:rFonts w:ascii="Wingdings" w:hAnsi="Wingdings" w:hint="default"/>
      </w:rPr>
    </w:lvl>
    <w:lvl w:ilvl="1" w:tplc="7C0665BC" w:tentative="1">
      <w:start w:val="1"/>
      <w:numFmt w:val="bullet"/>
      <w:lvlText w:val=""/>
      <w:lvlJc w:val="left"/>
      <w:pPr>
        <w:tabs>
          <w:tab w:val="num" w:pos="1440"/>
        </w:tabs>
        <w:ind w:left="1440" w:hanging="360"/>
      </w:pPr>
      <w:rPr>
        <w:rFonts w:ascii="Wingdings" w:hAnsi="Wingdings" w:hint="default"/>
      </w:rPr>
    </w:lvl>
    <w:lvl w:ilvl="2" w:tplc="779ACC5A" w:tentative="1">
      <w:start w:val="1"/>
      <w:numFmt w:val="bullet"/>
      <w:lvlText w:val=""/>
      <w:lvlJc w:val="left"/>
      <w:pPr>
        <w:tabs>
          <w:tab w:val="num" w:pos="2160"/>
        </w:tabs>
        <w:ind w:left="2160" w:hanging="360"/>
      </w:pPr>
      <w:rPr>
        <w:rFonts w:ascii="Wingdings" w:hAnsi="Wingdings" w:hint="default"/>
      </w:rPr>
    </w:lvl>
    <w:lvl w:ilvl="3" w:tplc="3010204A" w:tentative="1">
      <w:start w:val="1"/>
      <w:numFmt w:val="bullet"/>
      <w:lvlText w:val=""/>
      <w:lvlJc w:val="left"/>
      <w:pPr>
        <w:tabs>
          <w:tab w:val="num" w:pos="2880"/>
        </w:tabs>
        <w:ind w:left="2880" w:hanging="360"/>
      </w:pPr>
      <w:rPr>
        <w:rFonts w:ascii="Wingdings" w:hAnsi="Wingdings" w:hint="default"/>
      </w:rPr>
    </w:lvl>
    <w:lvl w:ilvl="4" w:tplc="F78C70A2" w:tentative="1">
      <w:start w:val="1"/>
      <w:numFmt w:val="bullet"/>
      <w:lvlText w:val=""/>
      <w:lvlJc w:val="left"/>
      <w:pPr>
        <w:tabs>
          <w:tab w:val="num" w:pos="3600"/>
        </w:tabs>
        <w:ind w:left="3600" w:hanging="360"/>
      </w:pPr>
      <w:rPr>
        <w:rFonts w:ascii="Wingdings" w:hAnsi="Wingdings" w:hint="default"/>
      </w:rPr>
    </w:lvl>
    <w:lvl w:ilvl="5" w:tplc="5010D008" w:tentative="1">
      <w:start w:val="1"/>
      <w:numFmt w:val="bullet"/>
      <w:lvlText w:val=""/>
      <w:lvlJc w:val="left"/>
      <w:pPr>
        <w:tabs>
          <w:tab w:val="num" w:pos="4320"/>
        </w:tabs>
        <w:ind w:left="4320" w:hanging="360"/>
      </w:pPr>
      <w:rPr>
        <w:rFonts w:ascii="Wingdings" w:hAnsi="Wingdings" w:hint="default"/>
      </w:rPr>
    </w:lvl>
    <w:lvl w:ilvl="6" w:tplc="53543AF0" w:tentative="1">
      <w:start w:val="1"/>
      <w:numFmt w:val="bullet"/>
      <w:lvlText w:val=""/>
      <w:lvlJc w:val="left"/>
      <w:pPr>
        <w:tabs>
          <w:tab w:val="num" w:pos="5040"/>
        </w:tabs>
        <w:ind w:left="5040" w:hanging="360"/>
      </w:pPr>
      <w:rPr>
        <w:rFonts w:ascii="Wingdings" w:hAnsi="Wingdings" w:hint="default"/>
      </w:rPr>
    </w:lvl>
    <w:lvl w:ilvl="7" w:tplc="67B024EE" w:tentative="1">
      <w:start w:val="1"/>
      <w:numFmt w:val="bullet"/>
      <w:lvlText w:val=""/>
      <w:lvlJc w:val="left"/>
      <w:pPr>
        <w:tabs>
          <w:tab w:val="num" w:pos="5760"/>
        </w:tabs>
        <w:ind w:left="5760" w:hanging="360"/>
      </w:pPr>
      <w:rPr>
        <w:rFonts w:ascii="Wingdings" w:hAnsi="Wingdings" w:hint="default"/>
      </w:rPr>
    </w:lvl>
    <w:lvl w:ilvl="8" w:tplc="02A82C5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70130E"/>
    <w:multiLevelType w:val="hybridMultilevel"/>
    <w:tmpl w:val="B554DF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8C40AC"/>
    <w:multiLevelType w:val="hybridMultilevel"/>
    <w:tmpl w:val="7FCAF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10"/>
  </w:num>
  <w:num w:numId="5">
    <w:abstractNumId w:val="2"/>
  </w:num>
  <w:num w:numId="6">
    <w:abstractNumId w:val="3"/>
  </w:num>
  <w:num w:numId="7">
    <w:abstractNumId w:val="5"/>
  </w:num>
  <w:num w:numId="8">
    <w:abstractNumId w:val="4"/>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3A"/>
    <w:rsid w:val="00104AAC"/>
    <w:rsid w:val="003E7DD4"/>
    <w:rsid w:val="005D7F02"/>
    <w:rsid w:val="005E2C38"/>
    <w:rsid w:val="00612A2F"/>
    <w:rsid w:val="006A5280"/>
    <w:rsid w:val="00700590"/>
    <w:rsid w:val="008B7723"/>
    <w:rsid w:val="009426FE"/>
    <w:rsid w:val="009C753A"/>
    <w:rsid w:val="009E68F5"/>
    <w:rsid w:val="00A73BAB"/>
    <w:rsid w:val="00CA3C24"/>
    <w:rsid w:val="00CF4F51"/>
    <w:rsid w:val="00D46133"/>
    <w:rsid w:val="00FC3285"/>
    <w:rsid w:val="00FC3CF2"/>
    <w:rsid w:val="40AA69BC"/>
    <w:rsid w:val="41C6203E"/>
    <w:rsid w:val="4EF6B1BF"/>
    <w:rsid w:val="698E5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15260"/>
  <w15:chartTrackingRefBased/>
  <w15:docId w15:val="{2C2FBC20-5174-4B86-A1B7-DCB5D185B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53A"/>
    <w:pPr>
      <w:suppressAutoHyphens/>
      <w:autoSpaceDN w:val="0"/>
      <w:spacing w:after="200" w:line="276" w:lineRule="auto"/>
      <w:textAlignment w:val="baseline"/>
    </w:pPr>
    <w:rPr>
      <w:rFonts w:ascii="Book Antiqua" w:eastAsia="Book Antiqua" w:hAnsi="Book Antiqua" w:cs="Times New Roman"/>
    </w:rPr>
  </w:style>
  <w:style w:type="paragraph" w:styleId="Heading1">
    <w:name w:val="heading 1"/>
    <w:basedOn w:val="Normal"/>
    <w:next w:val="Normal"/>
    <w:link w:val="Heading1Char"/>
    <w:uiPriority w:val="9"/>
    <w:qFormat/>
    <w:rsid w:val="00FC32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32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sid w:val="009C753A"/>
    <w:pPr>
      <w:suppressAutoHyphens/>
      <w:autoSpaceDN w:val="0"/>
      <w:spacing w:after="0" w:line="240" w:lineRule="auto"/>
      <w:textAlignment w:val="baseline"/>
    </w:pPr>
    <w:rPr>
      <w:rFonts w:ascii="Book Antiqua" w:eastAsia="HGMinchoB" w:hAnsi="Book Antiqua" w:cs="Times New Roman"/>
      <w:lang w:val="en-US" w:eastAsia="ja-JP"/>
    </w:rPr>
  </w:style>
  <w:style w:type="paragraph" w:styleId="Title">
    <w:name w:val="Title"/>
    <w:basedOn w:val="Normal"/>
    <w:next w:val="Normal"/>
    <w:link w:val="TitleChar"/>
    <w:uiPriority w:val="10"/>
    <w:qFormat/>
    <w:rsid w:val="009C753A"/>
    <w:pPr>
      <w:pBdr>
        <w:bottom w:val="single" w:sz="8" w:space="4" w:color="CEB966"/>
      </w:pBdr>
      <w:spacing w:after="300" w:line="240" w:lineRule="auto"/>
    </w:pPr>
    <w:rPr>
      <w:rFonts w:ascii="Lucida Sans" w:eastAsia="HGMaruGothicMPRO" w:hAnsi="Lucida Sans"/>
      <w:color w:val="4E4D51"/>
      <w:spacing w:val="5"/>
      <w:kern w:val="3"/>
      <w:sz w:val="52"/>
      <w:szCs w:val="52"/>
    </w:rPr>
  </w:style>
  <w:style w:type="character" w:customStyle="1" w:styleId="TitleChar">
    <w:name w:val="Title Char"/>
    <w:basedOn w:val="DefaultParagraphFont"/>
    <w:link w:val="Title"/>
    <w:uiPriority w:val="10"/>
    <w:rsid w:val="009C753A"/>
    <w:rPr>
      <w:rFonts w:ascii="Lucida Sans" w:eastAsia="HGMaruGothicMPRO" w:hAnsi="Lucida Sans" w:cs="Times New Roman"/>
      <w:color w:val="4E4D51"/>
      <w:spacing w:val="5"/>
      <w:kern w:val="3"/>
      <w:sz w:val="52"/>
      <w:szCs w:val="52"/>
    </w:rPr>
  </w:style>
  <w:style w:type="paragraph" w:styleId="ListParagraph">
    <w:name w:val="List Paragraph"/>
    <w:basedOn w:val="Normal"/>
    <w:uiPriority w:val="34"/>
    <w:qFormat/>
    <w:rsid w:val="009C753A"/>
    <w:pPr>
      <w:ind w:left="720"/>
      <w:contextualSpacing/>
    </w:pPr>
  </w:style>
  <w:style w:type="character" w:styleId="Hyperlink">
    <w:name w:val="Hyperlink"/>
    <w:basedOn w:val="DefaultParagraphFont"/>
    <w:uiPriority w:val="99"/>
    <w:unhideWhenUsed/>
    <w:rsid w:val="005D7F02"/>
    <w:rPr>
      <w:color w:val="0563C1" w:themeColor="hyperlink"/>
      <w:u w:val="single"/>
    </w:rPr>
  </w:style>
  <w:style w:type="character" w:styleId="UnresolvedMention">
    <w:name w:val="Unresolved Mention"/>
    <w:basedOn w:val="DefaultParagraphFont"/>
    <w:uiPriority w:val="99"/>
    <w:semiHidden/>
    <w:unhideWhenUsed/>
    <w:rsid w:val="005D7F02"/>
    <w:rPr>
      <w:color w:val="605E5C"/>
      <w:shd w:val="clear" w:color="auto" w:fill="E1DFDD"/>
    </w:rPr>
  </w:style>
  <w:style w:type="paragraph" w:styleId="NormalWeb">
    <w:name w:val="Normal (Web)"/>
    <w:basedOn w:val="Normal"/>
    <w:uiPriority w:val="99"/>
    <w:semiHidden/>
    <w:unhideWhenUsed/>
    <w:rsid w:val="00D46133"/>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9426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6FE"/>
    <w:rPr>
      <w:rFonts w:ascii="Book Antiqua" w:eastAsia="Book Antiqua" w:hAnsi="Book Antiqua" w:cs="Times New Roman"/>
    </w:rPr>
  </w:style>
  <w:style w:type="paragraph" w:styleId="Footer">
    <w:name w:val="footer"/>
    <w:basedOn w:val="Normal"/>
    <w:link w:val="FooterChar"/>
    <w:uiPriority w:val="99"/>
    <w:unhideWhenUsed/>
    <w:rsid w:val="00942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6FE"/>
    <w:rPr>
      <w:rFonts w:ascii="Book Antiqua" w:eastAsia="Book Antiqua" w:hAnsi="Book Antiqua" w:cs="Times New Roman"/>
    </w:rPr>
  </w:style>
  <w:style w:type="paragraph" w:styleId="BalloonText">
    <w:name w:val="Balloon Text"/>
    <w:basedOn w:val="Normal"/>
    <w:link w:val="BalloonTextChar"/>
    <w:uiPriority w:val="99"/>
    <w:semiHidden/>
    <w:unhideWhenUsed/>
    <w:rsid w:val="00A73B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BAB"/>
    <w:rPr>
      <w:rFonts w:ascii="Segoe UI" w:eastAsia="Book Antiqua" w:hAnsi="Segoe UI" w:cs="Segoe UI"/>
      <w:sz w:val="18"/>
      <w:szCs w:val="18"/>
    </w:rPr>
  </w:style>
  <w:style w:type="character" w:customStyle="1" w:styleId="Heading1Char">
    <w:name w:val="Heading 1 Char"/>
    <w:basedOn w:val="DefaultParagraphFont"/>
    <w:link w:val="Heading1"/>
    <w:uiPriority w:val="9"/>
    <w:rsid w:val="00FC32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C328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59599">
      <w:bodyDiv w:val="1"/>
      <w:marLeft w:val="0"/>
      <w:marRight w:val="0"/>
      <w:marTop w:val="0"/>
      <w:marBottom w:val="0"/>
      <w:divBdr>
        <w:top w:val="none" w:sz="0" w:space="0" w:color="auto"/>
        <w:left w:val="none" w:sz="0" w:space="0" w:color="auto"/>
        <w:bottom w:val="none" w:sz="0" w:space="0" w:color="auto"/>
        <w:right w:val="none" w:sz="0" w:space="0" w:color="auto"/>
      </w:divBdr>
      <w:divsChild>
        <w:div w:id="1728871109">
          <w:marLeft w:val="360"/>
          <w:marRight w:val="0"/>
          <w:marTop w:val="200"/>
          <w:marBottom w:val="0"/>
          <w:divBdr>
            <w:top w:val="none" w:sz="0" w:space="0" w:color="auto"/>
            <w:left w:val="none" w:sz="0" w:space="0" w:color="auto"/>
            <w:bottom w:val="none" w:sz="0" w:space="0" w:color="auto"/>
            <w:right w:val="none" w:sz="0" w:space="0" w:color="auto"/>
          </w:divBdr>
        </w:div>
      </w:divsChild>
    </w:div>
    <w:div w:id="878054685">
      <w:bodyDiv w:val="1"/>
      <w:marLeft w:val="0"/>
      <w:marRight w:val="0"/>
      <w:marTop w:val="0"/>
      <w:marBottom w:val="0"/>
      <w:divBdr>
        <w:top w:val="none" w:sz="0" w:space="0" w:color="auto"/>
        <w:left w:val="none" w:sz="0" w:space="0" w:color="auto"/>
        <w:bottom w:val="none" w:sz="0" w:space="0" w:color="auto"/>
        <w:right w:val="none" w:sz="0" w:space="0" w:color="auto"/>
      </w:divBdr>
      <w:divsChild>
        <w:div w:id="1862696654">
          <w:marLeft w:val="360"/>
          <w:marRight w:val="0"/>
          <w:marTop w:val="200"/>
          <w:marBottom w:val="0"/>
          <w:divBdr>
            <w:top w:val="none" w:sz="0" w:space="0" w:color="auto"/>
            <w:left w:val="none" w:sz="0" w:space="0" w:color="auto"/>
            <w:bottom w:val="none" w:sz="0" w:space="0" w:color="auto"/>
            <w:right w:val="none" w:sz="0" w:space="0" w:color="auto"/>
          </w:divBdr>
        </w:div>
        <w:div w:id="1896118632">
          <w:marLeft w:val="360"/>
          <w:marRight w:val="0"/>
          <w:marTop w:val="200"/>
          <w:marBottom w:val="0"/>
          <w:divBdr>
            <w:top w:val="none" w:sz="0" w:space="0" w:color="auto"/>
            <w:left w:val="none" w:sz="0" w:space="0" w:color="auto"/>
            <w:bottom w:val="none" w:sz="0" w:space="0" w:color="auto"/>
            <w:right w:val="none" w:sz="0" w:space="0" w:color="auto"/>
          </w:divBdr>
        </w:div>
      </w:divsChild>
    </w:div>
    <w:div w:id="163074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embed/BTwgmMfqOW4?feature=oembe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youtube.com/watch?v=BTwgmMfqOW4" TargetMode="Externa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image" Target="media/image3.jpg"/><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F5934F3AB6548AD02919ABDF7EC3C" ma:contentTypeVersion="15" ma:contentTypeDescription="Create a new document." ma:contentTypeScope="" ma:versionID="c2d954681989b0e790a735ba93e3b203">
  <xsd:schema xmlns:xsd="http://www.w3.org/2001/XMLSchema" xmlns:xs="http://www.w3.org/2001/XMLSchema" xmlns:p="http://schemas.microsoft.com/office/2006/metadata/properties" xmlns:ns2="31fba94a-ec54-4147-852b-520deb5d3538" xmlns:ns3="264f2af9-7748-4dab-a00c-83daffb698d3" xmlns:ns4="53d32d9e-c095-442e-adc4-e6c79097d37c" targetNamespace="http://schemas.microsoft.com/office/2006/metadata/properties" ma:root="true" ma:fieldsID="f8d0a3f7a15b34f7679483e6ac80bd9c" ns2:_="" ns3:_="" ns4:_="">
    <xsd:import namespace="31fba94a-ec54-4147-852b-520deb5d3538"/>
    <xsd:import namespace="264f2af9-7748-4dab-a00c-83daffb698d3"/>
    <xsd:import namespace="53d32d9e-c095-442e-adc4-e6c79097d3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ba94a-ec54-4147-852b-520deb5d3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c7dd4c-e6f7-4fee-bdf5-909d0f5222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4f2af9-7748-4dab-a00c-83daffb698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32d9e-c095-442e-adc4-e6c79097d37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2f28b83-65dc-408c-8f1a-cc3364d7830a}" ma:internalName="TaxCatchAll" ma:showField="CatchAllData" ma:web="264f2af9-7748-4dab-a00c-83daffb69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fba94a-ec54-4147-852b-520deb5d3538">
      <Terms xmlns="http://schemas.microsoft.com/office/infopath/2007/PartnerControls"/>
    </lcf76f155ced4ddcb4097134ff3c332f>
    <TaxCatchAll xmlns="53d32d9e-c095-442e-adc4-e6c79097d37c" xsi:nil="true"/>
  </documentManagement>
</p:properties>
</file>

<file path=customXml/item4.xml><?xml version="1.0" encoding="utf-8"?>
<?mso-contentType ?>
<p:Policy xmlns:p="office.server.policy" id="" local="true">
  <p:Name>Document</p:Name>
  <p:Description/>
  <p:Statement/>
  <p:PolicyItems>
    <p:PolicyItem featureId="Microsoft.Office.RecordsManagement.PolicyFeatures.PolicyLabel" staticId="0x010100054A728D324A2B499DD599EA9E5AA09E|-1678082597" UniqueId="655ea4b4-af63-4c9b-9a17-e32cd0fa5190">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Doc_Version:</segment>
          <segment type="metadata">_Version</segment>
          <segment type="literal">\n</segment>
        </label>
      </p:CustomData>
    </p:PolicyItem>
  </p:PolicyItems>
</p:Policy>
</file>

<file path=customXml/itemProps1.xml><?xml version="1.0" encoding="utf-8"?>
<ds:datastoreItem xmlns:ds="http://schemas.openxmlformats.org/officeDocument/2006/customXml" ds:itemID="{3D77CA40-6FAC-4EA2-AF3D-654B6C3B6FA0}"/>
</file>

<file path=customXml/itemProps2.xml><?xml version="1.0" encoding="utf-8"?>
<ds:datastoreItem xmlns:ds="http://schemas.openxmlformats.org/officeDocument/2006/customXml" ds:itemID="{BFFEA955-03A9-47DE-BFED-4D3B05E3E930}">
  <ds:schemaRefs>
    <ds:schemaRef ds:uri="http://schemas.microsoft.com/sharepoint/v3/contenttype/forms"/>
  </ds:schemaRefs>
</ds:datastoreItem>
</file>

<file path=customXml/itemProps3.xml><?xml version="1.0" encoding="utf-8"?>
<ds:datastoreItem xmlns:ds="http://schemas.openxmlformats.org/officeDocument/2006/customXml" ds:itemID="{E12A405B-4EC7-4B4A-9626-4F3D8BD0E9E0}">
  <ds:schemaRefs>
    <ds:schemaRef ds:uri="http://schemas.microsoft.com/office/2006/metadata/properties"/>
    <ds:schemaRef ds:uri="http://schemas.microsoft.com/office/infopath/2007/PartnerControls"/>
    <ds:schemaRef ds:uri="69d5bb5e-b4fb-4a0f-8e69-56a5036633b4"/>
  </ds:schemaRefs>
</ds:datastoreItem>
</file>

<file path=customXml/itemProps4.xml><?xml version="1.0" encoding="utf-8"?>
<ds:datastoreItem xmlns:ds="http://schemas.openxmlformats.org/officeDocument/2006/customXml" ds:itemID="{B077755B-7A07-4332-B74D-C2A37DFA7C9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572</Words>
  <Characters>3262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Northampton</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Hepburn-Barnes</dc:creator>
  <cp:keywords/>
  <dc:description/>
  <cp:lastModifiedBy>Nadine Shambrook</cp:lastModifiedBy>
  <cp:revision>2</cp:revision>
  <dcterms:created xsi:type="dcterms:W3CDTF">2022-08-05T13:10:00Z</dcterms:created>
  <dcterms:modified xsi:type="dcterms:W3CDTF">2022-08-05T13:10:00Z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0x010100309F5934F3AB6548AD02919ABDF7EC3C</vt:lpwstr>
  </property>
  <property fmtid="{D5CDD505-2E9C-101B-9397-08002B2CF9AE}" pid="3" name="n80f8dcd29764f058f762f2ec728c90d">
    <vt:lpwstr/>
  </property>
  <property fmtid="{D5CDD505-2E9C-101B-9397-08002B2CF9AE}" pid="4" name="Activity">
    <vt:lpwstr/>
  </property>
  <property fmtid="{D5CDD505-2E9C-101B-9397-08002B2CF9AE}" pid="5" name="MediaServiceImageTags">
    <vt:lpwstr/>
  </property>
  <property fmtid="{D5CDD505-2E9C-101B-9397-08002B2CF9AE}" pid="6" name="mc1035fa253a4c98869627b8609b4d67">
    <vt:lpwstr/>
  </property>
  <property fmtid="{D5CDD505-2E9C-101B-9397-08002B2CF9AE}" pid="7" name="TaxCatchAll">
    <vt:lpwstr/>
  </property>
  <property fmtid="{D5CDD505-2E9C-101B-9397-08002B2CF9AE}" pid="8" name="k2f489ac913d4ae9ad7570bf84d23561">
    <vt:lpwstr/>
  </property>
  <property fmtid="{D5CDD505-2E9C-101B-9397-08002B2CF9AE}" pid="9" name="Function">
    <vt:lpwstr/>
  </property>
  <property fmtid="{D5CDD505-2E9C-101B-9397-08002B2CF9AE}" pid="10" name="Classification">
    <vt:lpwstr/>
  </property>
</Properties>
</file>